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60" w:rsidRPr="002D4060" w:rsidRDefault="002D4060" w:rsidP="002D40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Formularz oferty (wzór) – Załącznik nr 1 </w:t>
      </w:r>
      <w:r w:rsidRPr="002D4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</w:p>
    <w:p w:rsidR="002D4060" w:rsidRPr="002D4060" w:rsidRDefault="002D4060" w:rsidP="002D4060">
      <w:pPr>
        <w:keepNext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4060" w:rsidRPr="002D4060" w:rsidRDefault="002D4060" w:rsidP="002D4060">
      <w:pPr>
        <w:keepNext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2D4060" w:rsidRPr="002D4060" w:rsidRDefault="002D4060" w:rsidP="002D406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</w:t>
      </w:r>
      <w:r w:rsidRPr="002D40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...................................................</w:t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0"/>
          <w:szCs w:val="24"/>
          <w:lang w:eastAsia="pl-PL"/>
        </w:rPr>
        <w:t>/nazwa i adres Wykonawcy, pieczątka/                                                                          /miejscowość, data/</w:t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NIP:.....................................................</w:t>
      </w: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</w:t>
      </w:r>
      <w:proofErr w:type="spellEnd"/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:.................................................                      </w:t>
      </w:r>
      <w:bookmarkStart w:id="0" w:name="_GoBack"/>
      <w:bookmarkEnd w:id="0"/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</w:t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:.....................................................</w:t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 </w:t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 :.....................................................</w:t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</w:t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2D406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Zamawiający</w:t>
      </w:r>
      <w:proofErr w:type="spellEnd"/>
      <w:r w:rsidRPr="002D406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:</w:t>
      </w:r>
      <w:r w:rsidRPr="002D406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Starostwo</w:t>
      </w:r>
      <w:proofErr w:type="spellEnd"/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Powiatowe</w:t>
      </w:r>
      <w:proofErr w:type="spellEnd"/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37-450 </w:t>
      </w:r>
      <w:proofErr w:type="spellStart"/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Stalowa</w:t>
      </w:r>
      <w:proofErr w:type="spellEnd"/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Wola</w:t>
      </w:r>
      <w:proofErr w:type="spellEnd"/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ul</w:t>
      </w:r>
      <w:proofErr w:type="spellEnd"/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Podleśna</w:t>
      </w:r>
      <w:proofErr w:type="spellEnd"/>
      <w:r w:rsidRPr="002D40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15</w:t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</w:rPr>
        <w:t xml:space="preserve">W związku z zapytaniem dotyczącym zadania pn. </w:t>
      </w:r>
      <w:r w:rsidRPr="002D40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Sukcesywna dostawa materiałów biurowych i papierniczych, toaletowych oraz oryginalnych materiałów eksploatacyjnych do kserokopiarek i oryginalnych (równoważnych) materiałów eksploatacyjnych do drukarek będących na wyposażeniu Starostwa Powiatowego w Stalowej Woli.</w:t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dostawę przedmiotu zamówienia zgodnie z warunkami Zapytania ofertowego oraz załączoną Specyfikacją cenową : </w:t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Część</w:t>
      </w: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D4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sukcesywna dostawa materiałów biurowych i papierniczych - Specyfikacja cenowa Załącznik A</w:t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łączną kwotę brutto .......................... zł </w:t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…..........................................................................................................................PLN</w:t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VAT, w wysokości .................%,</w:t>
      </w: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Część</w:t>
      </w: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D4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sukcesywna dostawa materiałów toaletowych – Specyfikacja cenowa Załącznik B</w:t>
      </w: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łączną kwotę brutto .......................... zł </w:t>
      </w: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..........................................................................................................................zł</w:t>
      </w: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VAT, w wysokości .................%,</w:t>
      </w: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Część</w:t>
      </w: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sukcesywna dostawa </w:t>
      </w:r>
      <w:r w:rsidRPr="002D4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oryginalnych materiałów eksploatacyjnych do kserokopiarek i oryginalnych (równoważnych) materiałów eksploatacyjnych do drukarek – Specyfikacja cenowa Załącznik C</w:t>
      </w: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łączną kwotę brutto .......................... zł </w:t>
      </w: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..........................................................................................................................zł</w:t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tym podatek VAT, w wysokości ...........%,</w:t>
      </w:r>
    </w:p>
    <w:p w:rsidR="002D4060" w:rsidRPr="002D4060" w:rsidRDefault="002D4060" w:rsidP="002D406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4060" w:rsidRPr="002D4060" w:rsidRDefault="002D4060" w:rsidP="002D406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 że:</w:t>
      </w:r>
    </w:p>
    <w:p w:rsidR="002D4060" w:rsidRPr="002D4060" w:rsidRDefault="002D4060" w:rsidP="002D406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4060" w:rsidRPr="002D4060" w:rsidRDefault="002D4060" w:rsidP="002D406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2D4060" w:rsidRPr="002D4060" w:rsidRDefault="002D4060" w:rsidP="002D40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 w miejscu i terminie wyznaczonym przez Zamawiającego (dotyczy Części I, II, III)*</w:t>
      </w:r>
    </w:p>
    <w:p w:rsidR="002D4060" w:rsidRPr="002D4060" w:rsidRDefault="002D4060" w:rsidP="002D406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zamierzamy wykonać:</w:t>
      </w:r>
    </w:p>
    <w:p w:rsidR="002D4060" w:rsidRPr="002D4060" w:rsidRDefault="002D4060" w:rsidP="002D4060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sami*</w:t>
      </w:r>
    </w:p>
    <w:p w:rsidR="002D4060" w:rsidRPr="002D4060" w:rsidRDefault="002D4060" w:rsidP="002D4060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</w:p>
    <w:p w:rsidR="002D4060" w:rsidRPr="002D4060" w:rsidRDefault="002D4060" w:rsidP="002D406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40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Uwaga: W przypadku braku wpisu Zamawiający uzna, iż Wykonawca będzie realizował  zamówienie bez udziału podwykonawcy.</w:t>
      </w:r>
    </w:p>
    <w:p w:rsidR="002D4060" w:rsidRPr="002D4060" w:rsidRDefault="002D4060" w:rsidP="002D4060">
      <w:pPr>
        <w:tabs>
          <w:tab w:val="left" w:pos="0"/>
          <w:tab w:val="left" w:pos="284"/>
        </w:tabs>
        <w:ind w:left="79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4060" w:rsidRPr="002D4060" w:rsidRDefault="002D4060" w:rsidP="002D40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D4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ena brutto obejmuje wszystkie koszty związane z przedmiotem zamówienia.</w:t>
      </w: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będziemy realizować sukcesywnie według potrzeb zgłaszanych przez Zamawiającego w okresie: Część I, II, III </w:t>
      </w:r>
      <w:r w:rsidRPr="002D40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Pr="002D40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02.05.2016 r. do 30.04.2017 r.</w:t>
      </w: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4060" w:rsidRPr="002D4060" w:rsidRDefault="002D4060" w:rsidP="002D40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przedmiot zamówienia będzie nowy, fabrycznie opakowany, wolny od wad technicznych, jakościowo dobry oraz spełnia wymagania obowiązujących norm i przepisów – zgodnie z pkt. I Zapytania ofertowego. </w:t>
      </w:r>
    </w:p>
    <w:p w:rsidR="002D4060" w:rsidRPr="002D4060" w:rsidRDefault="002D4060" w:rsidP="002D40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Zamówioną faxem lub e-mailem dostawę zrealizujemy w ciągu </w:t>
      </w:r>
      <w:r w:rsidRPr="002D4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dni</w:t>
      </w: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roboczych od momentu zgłoszenia zamówienia przez Zamawiającego, a w sytuacjach wymagających natychmiastowej dostawy w </w:t>
      </w:r>
      <w:r w:rsidRPr="002D4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ciągu 24 godz.</w:t>
      </w: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momentu zgłoszenia  zamówienia.</w:t>
      </w:r>
    </w:p>
    <w:p w:rsidR="002D4060" w:rsidRPr="002D4060" w:rsidRDefault="002D4060" w:rsidP="002D406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Dostarczane materiały eksploatacyjne będą w oryginalnych opakowaniach fabrycznych z zabezpieczeniami stosowanymi przez producenta. Materiały eksploatacyjne muszą być zapakowane w nie noszące znamion otwarcia opakowania. Opakowanie musi umożliwić pełną identyfikację towaru tj. numer katalogowy materiału, nazwę i typ urządzenia do którego są przeznaczone, symbol/nazwę producenta itp. bez konieczności otwierania, </w:t>
      </w:r>
    </w:p>
    <w:p w:rsidR="002D4060" w:rsidRPr="002D4060" w:rsidRDefault="002D4060" w:rsidP="002D40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D4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dotyczy Części III</w:t>
      </w: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)*</w:t>
      </w:r>
    </w:p>
    <w:p w:rsidR="002D4060" w:rsidRPr="002D4060" w:rsidRDefault="002D4060" w:rsidP="002D40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materiały eksploatacyjne do drukarek dostarczone jako równoważne udzielamy dożywotniej gwarancji (od daty odbioru przez Zamawiającego materiału bez zastrzeżeń) niezawodnego działania przez cały okres eksploatacji, niezależnie od długości jej trwania </w:t>
      </w:r>
      <w:r w:rsidRPr="002D40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(dotyczy Części III)*</w:t>
      </w:r>
    </w:p>
    <w:p w:rsidR="002D4060" w:rsidRPr="002D4060" w:rsidRDefault="002D4060" w:rsidP="002D406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2D4060" w:rsidRPr="002D4060" w:rsidRDefault="002D4060" w:rsidP="002D406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Na dostarczone materiały biurowe, papiernicze, toaletowe i oryginalne materiały eksploatacyjne do kserokopiarek i drukarek, udzielamy 12 miesięcznej gwarancji liczonej od dnia dostawy.</w:t>
      </w:r>
    </w:p>
    <w:p w:rsidR="002D4060" w:rsidRPr="002D4060" w:rsidRDefault="002D4060" w:rsidP="002D406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zrealizujemy do siedziby Zamawiającego własnym środkiem transportu. Ponosimy koszty ubezpieczenia oraz opakowania materiałów na czas transportu do miejsca dostarczenia.</w:t>
      </w:r>
    </w:p>
    <w:p w:rsidR="002D4060" w:rsidRPr="002D4060" w:rsidRDefault="002D4060" w:rsidP="002D40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składamy na ..…. kolejno ponumerowanych stronach.</w:t>
      </w: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*  niepotrzebne skreślić </w:t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D4060" w:rsidRPr="002D4060" w:rsidRDefault="002D4060" w:rsidP="002D406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ofertą składamy następujące oświadczenia i dokumenty:</w:t>
      </w:r>
    </w:p>
    <w:p w:rsidR="002D4060" w:rsidRPr="002D4060" w:rsidRDefault="002D4060" w:rsidP="002D406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</w:t>
      </w:r>
    </w:p>
    <w:p w:rsidR="002D4060" w:rsidRPr="002D4060" w:rsidRDefault="002D4060" w:rsidP="002D406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2.......................................................</w:t>
      </w:r>
    </w:p>
    <w:p w:rsidR="002D4060" w:rsidRPr="002D4060" w:rsidRDefault="002D4060" w:rsidP="002D406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3....................................................</w:t>
      </w:r>
    </w:p>
    <w:p w:rsidR="002D4060" w:rsidRPr="002D4060" w:rsidRDefault="002D4060" w:rsidP="002D406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4...................................................</w:t>
      </w:r>
    </w:p>
    <w:p w:rsidR="002D4060" w:rsidRPr="002D4060" w:rsidRDefault="002D4060" w:rsidP="002D406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>5...................................................</w:t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............................, .....................              </w:t>
      </w: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..................................................................</w:t>
      </w:r>
    </w:p>
    <w:p w:rsidR="002D4060" w:rsidRPr="002D4060" w:rsidRDefault="002D4060" w:rsidP="002D4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D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r w:rsidRPr="002D40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miejscowość)              (data)                                           </w:t>
      </w:r>
      <w:r w:rsidRPr="002D40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(czytelny podpis Wykonawcy, lub pieczęć i </w:t>
      </w:r>
      <w:r w:rsidRPr="002D40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D40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podpis Wykonawcy/osób upoważnionych) </w:t>
      </w:r>
    </w:p>
    <w:p w:rsidR="00CF6AE5" w:rsidRDefault="00CF6AE5"/>
    <w:sectPr w:rsidR="00CF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3867"/>
    <w:multiLevelType w:val="multilevel"/>
    <w:tmpl w:val="3850B7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F0"/>
    <w:rsid w:val="002D4060"/>
    <w:rsid w:val="009D53F0"/>
    <w:rsid w:val="00C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Marczak</dc:creator>
  <cp:keywords/>
  <dc:description/>
  <cp:lastModifiedBy>Klaudia Marczak</cp:lastModifiedBy>
  <cp:revision>2</cp:revision>
  <dcterms:created xsi:type="dcterms:W3CDTF">2016-03-14T13:31:00Z</dcterms:created>
  <dcterms:modified xsi:type="dcterms:W3CDTF">2016-03-14T13:31:00Z</dcterms:modified>
</cp:coreProperties>
</file>