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7F4" w:rsidRPr="003247F4" w:rsidRDefault="003247F4" w:rsidP="003247F4">
      <w:pPr>
        <w:spacing w:before="100" w:beforeAutospacing="1" w:after="240"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Stalowa Wola: Przebudowa mostu JNI 01008544 na rzece San w ciągu drogi powiatowej nr 1006R Radomyśl -Skowierzyn w miejscowości Radomyśl nad Sanem</w:t>
      </w:r>
      <w:r w:rsidRPr="003247F4">
        <w:rPr>
          <w:rFonts w:ascii="Times New Roman" w:eastAsia="Times New Roman" w:hAnsi="Times New Roman" w:cs="Times New Roman"/>
          <w:sz w:val="24"/>
          <w:szCs w:val="24"/>
          <w:lang w:eastAsia="pl-PL"/>
        </w:rPr>
        <w:br/>
      </w:r>
      <w:r w:rsidRPr="003247F4">
        <w:rPr>
          <w:rFonts w:ascii="Times New Roman" w:eastAsia="Times New Roman" w:hAnsi="Times New Roman" w:cs="Times New Roman"/>
          <w:b/>
          <w:bCs/>
          <w:sz w:val="24"/>
          <w:szCs w:val="24"/>
          <w:lang w:eastAsia="pl-PL"/>
        </w:rPr>
        <w:t>Numer ogłoszenia: 83509 - 2016; data zamieszczenia: 14.06.2016</w:t>
      </w:r>
      <w:r w:rsidRPr="003247F4">
        <w:rPr>
          <w:rFonts w:ascii="Times New Roman" w:eastAsia="Times New Roman" w:hAnsi="Times New Roman" w:cs="Times New Roman"/>
          <w:sz w:val="24"/>
          <w:szCs w:val="24"/>
          <w:lang w:eastAsia="pl-PL"/>
        </w:rPr>
        <w:br/>
        <w:t>OGŁOSZENIE O ZAMÓWIENIU - roboty budowlane</w:t>
      </w:r>
    </w:p>
    <w:p w:rsidR="003247F4" w:rsidRPr="003247F4" w:rsidRDefault="003247F4" w:rsidP="003247F4">
      <w:p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Zamieszczanie ogłoszenia:</w:t>
      </w:r>
      <w:r w:rsidRPr="003247F4">
        <w:rPr>
          <w:rFonts w:ascii="Times New Roman" w:eastAsia="Times New Roman" w:hAnsi="Times New Roman" w:cs="Times New Roman"/>
          <w:sz w:val="24"/>
          <w:szCs w:val="24"/>
          <w:lang w:eastAsia="pl-PL"/>
        </w:rPr>
        <w:t xml:space="preserve"> obowiązkowe.</w:t>
      </w:r>
    </w:p>
    <w:p w:rsidR="003247F4" w:rsidRPr="003247F4" w:rsidRDefault="003247F4" w:rsidP="003247F4">
      <w:p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Ogłoszenie dotyczy:</w:t>
      </w:r>
      <w:r w:rsidRPr="003247F4">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3247F4" w:rsidRPr="003247F4" w:rsidTr="003247F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247F4" w:rsidRPr="003247F4" w:rsidRDefault="003247F4" w:rsidP="003247F4">
            <w:pPr>
              <w:spacing w:after="0" w:line="240" w:lineRule="auto"/>
              <w:jc w:val="center"/>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V</w:t>
            </w:r>
          </w:p>
        </w:tc>
        <w:tc>
          <w:tcPr>
            <w:tcW w:w="0" w:type="auto"/>
            <w:vAlign w:val="center"/>
            <w:hideMark/>
          </w:tcPr>
          <w:p w:rsidR="003247F4" w:rsidRPr="003247F4" w:rsidRDefault="003247F4" w:rsidP="003247F4">
            <w:pPr>
              <w:spacing w:after="0"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sz w:val="24"/>
                <w:szCs w:val="24"/>
                <w:lang w:eastAsia="pl-PL"/>
              </w:rPr>
              <w:t>zamówienia publicznego</w:t>
            </w:r>
          </w:p>
        </w:tc>
      </w:tr>
      <w:tr w:rsidR="003247F4" w:rsidRPr="003247F4" w:rsidTr="003247F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247F4" w:rsidRPr="003247F4" w:rsidRDefault="003247F4" w:rsidP="003247F4">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247F4" w:rsidRPr="003247F4" w:rsidRDefault="003247F4" w:rsidP="003247F4">
            <w:pPr>
              <w:spacing w:after="0"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sz w:val="24"/>
                <w:szCs w:val="24"/>
                <w:lang w:eastAsia="pl-PL"/>
              </w:rPr>
              <w:t>zawarcia umowy ramowej</w:t>
            </w:r>
          </w:p>
        </w:tc>
      </w:tr>
      <w:tr w:rsidR="003247F4" w:rsidRPr="003247F4" w:rsidTr="003247F4">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3247F4" w:rsidRPr="003247F4" w:rsidRDefault="003247F4" w:rsidP="003247F4">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3247F4" w:rsidRPr="003247F4" w:rsidRDefault="003247F4" w:rsidP="003247F4">
            <w:pPr>
              <w:spacing w:after="0"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sz w:val="24"/>
                <w:szCs w:val="24"/>
                <w:lang w:eastAsia="pl-PL"/>
              </w:rPr>
              <w:t>ustanowienia dynamicznego systemu zakupów (DSZ)</w:t>
            </w:r>
          </w:p>
        </w:tc>
      </w:tr>
    </w:tbl>
    <w:p w:rsidR="003247F4" w:rsidRPr="003247F4" w:rsidRDefault="003247F4" w:rsidP="003247F4">
      <w:p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sz w:val="24"/>
          <w:szCs w:val="24"/>
          <w:lang w:eastAsia="pl-PL"/>
        </w:rPr>
        <w:t>SEKCJA I: ZAMAWIAJĄCY</w:t>
      </w:r>
    </w:p>
    <w:p w:rsidR="003247F4" w:rsidRPr="003247F4" w:rsidRDefault="003247F4" w:rsidP="003247F4">
      <w:p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I. 1) NAZWA I ADRES:</w:t>
      </w:r>
      <w:r w:rsidRPr="003247F4">
        <w:rPr>
          <w:rFonts w:ascii="Times New Roman" w:eastAsia="Times New Roman" w:hAnsi="Times New Roman" w:cs="Times New Roman"/>
          <w:sz w:val="24"/>
          <w:szCs w:val="24"/>
          <w:lang w:eastAsia="pl-PL"/>
        </w:rPr>
        <w:t xml:space="preserve"> Powiat Stalowowolski , ul. Podleśna 15, 37-450 Stalowa Wola, woj. podkarpackie, tel. 015 643 37 09, faks 015 643 36 02.</w:t>
      </w:r>
    </w:p>
    <w:p w:rsidR="003247F4" w:rsidRPr="003247F4" w:rsidRDefault="003247F4" w:rsidP="003247F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Adres strony internetowej zamawiającego:</w:t>
      </w:r>
      <w:r w:rsidRPr="003247F4">
        <w:rPr>
          <w:rFonts w:ascii="Times New Roman" w:eastAsia="Times New Roman" w:hAnsi="Times New Roman" w:cs="Times New Roman"/>
          <w:sz w:val="24"/>
          <w:szCs w:val="24"/>
          <w:lang w:eastAsia="pl-PL"/>
        </w:rPr>
        <w:t xml:space="preserve"> bip.stalowowolski.pl</w:t>
      </w:r>
    </w:p>
    <w:p w:rsidR="003247F4" w:rsidRPr="003247F4" w:rsidRDefault="003247F4" w:rsidP="003247F4">
      <w:p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I. 2) RODZAJ ZAMAWIAJĄCEGO:</w:t>
      </w:r>
      <w:r w:rsidRPr="003247F4">
        <w:rPr>
          <w:rFonts w:ascii="Times New Roman" w:eastAsia="Times New Roman" w:hAnsi="Times New Roman" w:cs="Times New Roman"/>
          <w:sz w:val="24"/>
          <w:szCs w:val="24"/>
          <w:lang w:eastAsia="pl-PL"/>
        </w:rPr>
        <w:t xml:space="preserve"> Administracja samorządowa.</w:t>
      </w:r>
    </w:p>
    <w:p w:rsidR="003247F4" w:rsidRPr="003247F4" w:rsidRDefault="003247F4" w:rsidP="003247F4">
      <w:p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sz w:val="24"/>
          <w:szCs w:val="24"/>
          <w:lang w:eastAsia="pl-PL"/>
        </w:rPr>
        <w:t>SEKCJA II: PRZEDMIOT ZAMÓWIENIA</w:t>
      </w:r>
    </w:p>
    <w:p w:rsidR="003247F4" w:rsidRPr="003247F4" w:rsidRDefault="003247F4" w:rsidP="003247F4">
      <w:p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II.1) OKREŚLENIE PRZEDMIOTU ZAMÓWIENIA</w:t>
      </w:r>
    </w:p>
    <w:p w:rsidR="003247F4" w:rsidRPr="003247F4" w:rsidRDefault="003247F4" w:rsidP="003247F4">
      <w:p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II.1.1) Nazwa nadana zamówieniu przez zamawiającego:</w:t>
      </w:r>
      <w:r w:rsidRPr="003247F4">
        <w:rPr>
          <w:rFonts w:ascii="Times New Roman" w:eastAsia="Times New Roman" w:hAnsi="Times New Roman" w:cs="Times New Roman"/>
          <w:sz w:val="24"/>
          <w:szCs w:val="24"/>
          <w:lang w:eastAsia="pl-PL"/>
        </w:rPr>
        <w:t xml:space="preserve"> Przebudowa mostu JNI 01008544 na rzece San w ciągu drogi powiatowej nr 1006R Radomyśl -Skowierzyn w miejscowości Radomyśl nad Sanem.</w:t>
      </w:r>
    </w:p>
    <w:p w:rsidR="003247F4" w:rsidRPr="003247F4" w:rsidRDefault="003247F4" w:rsidP="003247F4">
      <w:p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II.1.2) Rodzaj zamówienia:</w:t>
      </w:r>
      <w:r w:rsidRPr="003247F4">
        <w:rPr>
          <w:rFonts w:ascii="Times New Roman" w:eastAsia="Times New Roman" w:hAnsi="Times New Roman" w:cs="Times New Roman"/>
          <w:sz w:val="24"/>
          <w:szCs w:val="24"/>
          <w:lang w:eastAsia="pl-PL"/>
        </w:rPr>
        <w:t xml:space="preserve"> roboty budowlane.</w:t>
      </w:r>
    </w:p>
    <w:p w:rsidR="003247F4" w:rsidRPr="003247F4" w:rsidRDefault="003247F4" w:rsidP="003247F4">
      <w:p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II.1.4) Określenie przedmiotu oraz wielkości lub zakresu zamówienia:</w:t>
      </w:r>
      <w:r w:rsidRPr="003247F4">
        <w:rPr>
          <w:rFonts w:ascii="Times New Roman" w:eastAsia="Times New Roman" w:hAnsi="Times New Roman" w:cs="Times New Roman"/>
          <w:sz w:val="24"/>
          <w:szCs w:val="24"/>
          <w:lang w:eastAsia="pl-PL"/>
        </w:rPr>
        <w:t xml:space="preserve"> 1. Przebudowa mostu JNI 01008544 na rzece San w ciągu drogi powiatowej nr 1006R Radomyśl - Skowierzyn w miejscowości Radomyśl nad Sanem obejmuje wykonanie przebudowy balustrad, urządzeń dylatacyjnych, przebudowę ciosów podłożyskowych przebudowę płyt przejściowych wraz ze ściankami żwirowymi i wspornikami, przebudowę skrzydełek przyczółków, przebudowę kap chodnikowych, naprawę podpór, renowacje stalowego ustroju nośnego, renowacje płyty pomostu, wymianę izolacji i nawierzchni na obiekcie, umocnienie stożków, przebudowę dojazdów po wykonaniu płyt przejściowych, uporządkowanie przestrzeni mostowej. Zakres przedmiotowego zamówienia obejmuje wykonanie I etapu inwestycji tj. -wprowadzenie tymczasowej organizacji ruchu - roboty przy zajęciu połowy jezdni (ruch wahadłowy), oraz ewentualne chwilowe zamknięcie obiektu dla ruchu przy podnoszeniu konstrukcji, -roboty przygotowawcze, -demontaż stalowej balustrady, -rozebranie nawierzchni z BA na moście ( w-wa ścieralna i w-wa wiążąca), -rozebranie nawierzchni z BA na dojazdach ( w-wa ścieralna i w-wa wiążąca), -rozbiórka podbudowy z kruszywa na dojazdach, -rozbiórka bariery ochronnej na dojazdach, -rozbiórka ścianki żwirowej ze wspornikiem pod płytę przejściową, gzymsów na skrzydełkach, -rozbiórka elementów płyty pomostu - gzymsy, kapy chodnikowe, -rozbiórka urządzeń dylatacyjnych, -</w:t>
      </w:r>
      <w:r w:rsidRPr="003247F4">
        <w:rPr>
          <w:rFonts w:ascii="Times New Roman" w:eastAsia="Times New Roman" w:hAnsi="Times New Roman" w:cs="Times New Roman"/>
          <w:sz w:val="24"/>
          <w:szCs w:val="24"/>
          <w:lang w:eastAsia="pl-PL"/>
        </w:rPr>
        <w:lastRenderedPageBreak/>
        <w:t>rozbiórka elementów wyposażenia obiektu-krawężniki kamienne, wpusty, -wykonanie robót ziemnych - w obrębie przyczółków i dojazdów, -remont wsporników pod płyty przejściowe, -wykonanie płyt przejściowych wraz z drenażem, -wykonanie podpór tymczasowych do podniesienia konstrukcji, -podniesienie konstrukcji, -rozbiórka i wykonanie nowych ciosów podłożyskowych z konserwacją/wymianą łożysk, -opuszczenie konstrukcji, -rozbiórka podpór tymczasowych, - przygotowanie powierzchni płyty pod izolację, -montaż elementów odwodnienia-wpustów, sączków oraz wykonanie drenaży, -wykonanie izolacji płyty pomostu, -osadzenie krawężników i obrzeży na obiekcie i dojazdach, -montaż polimerowych desek gzymsowych, -wykonanie kap chodnikowych wraz z kanałami technologicznymi i studzienkami teletechnicznymi, -montaż dylatacji( jednomodułowych, wielomodułowych i bitumicznych), -wykonanie ramp zejściowych na dojazdach, -montaż balustrad aluminiowych na obiekcie, -wykonanie nawierzchni na dojazdach i obiekcie ( jezdnia i chodniki), -montaż bariery ochronnej na dojazdach ( bariera z demontażu). 2. Uwaga: dokumentacja projektowa obejmuje przebudowę mostu tj. I i II etap. Przedmiotem niniejszego postępowania jest wykonanie przebudowy w zakresie I etapu. 3. 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koszt prac geodezyjnych, oraz koszty związane z urządzeniem, utrzymaniem i zabezpieczeniem terenu budowy. 4. Materiały uzyskane z rozbiórek przedstawiające wartość użytkową lub materialną stanowią własność Zamawiającego i zostaną przewiezione przez Wykonawcę w miejsce wskazane przez Zarząd Dróg Powiatowych w Stalowej Woli na odległość do 30km. W szczególności dot. to następujących materiałów: destrukt z frezowania nawierzchni, bariery i poręcze stalowe, krawężniki kamienne, itp. 5. Przedsięwzięcie będzie realizowane zgodnie z Harmonogramem robót opracowanym przez Wykonawcę wyłonionego w niniejszym przetargu i zatwierdzonym przez Zamawiającego..</w:t>
      </w:r>
    </w:p>
    <w:p w:rsidR="003247F4" w:rsidRPr="003247F4" w:rsidRDefault="003247F4" w:rsidP="003247F4">
      <w:pPr>
        <w:spacing w:before="100" w:beforeAutospacing="1" w:after="100" w:afterAutospacing="1" w:line="240" w:lineRule="auto"/>
        <w:rPr>
          <w:rFonts w:ascii="Times New Roman" w:eastAsia="Times New Roman" w:hAnsi="Times New Roman" w:cs="Times New Roman"/>
          <w:b/>
          <w:bCs/>
          <w:sz w:val="24"/>
          <w:szCs w:val="24"/>
          <w:lang w:eastAsia="pl-PL"/>
        </w:rPr>
      </w:pPr>
      <w:r w:rsidRPr="003247F4">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528"/>
      </w:tblGrid>
      <w:tr w:rsidR="003247F4" w:rsidRPr="003247F4" w:rsidTr="003247F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3247F4" w:rsidRPr="003247F4" w:rsidRDefault="003247F4" w:rsidP="003247F4">
            <w:pPr>
              <w:spacing w:after="0" w:line="240" w:lineRule="auto"/>
              <w:jc w:val="center"/>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V</w:t>
            </w:r>
          </w:p>
        </w:tc>
        <w:tc>
          <w:tcPr>
            <w:tcW w:w="0" w:type="auto"/>
            <w:vAlign w:val="center"/>
            <w:hideMark/>
          </w:tcPr>
          <w:p w:rsidR="003247F4" w:rsidRPr="003247F4" w:rsidRDefault="003247F4" w:rsidP="003247F4">
            <w:pPr>
              <w:spacing w:after="0"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przewiduje się udzielenie zamówień uzupełniających:</w:t>
            </w:r>
          </w:p>
        </w:tc>
      </w:tr>
    </w:tbl>
    <w:p w:rsidR="003247F4" w:rsidRPr="003247F4" w:rsidRDefault="003247F4" w:rsidP="003247F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Określenie przedmiotu oraz wielkości lub zakresu zamówień uzupełniających</w:t>
      </w:r>
    </w:p>
    <w:p w:rsidR="003247F4" w:rsidRPr="003247F4" w:rsidRDefault="003247F4" w:rsidP="003247F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sz w:val="24"/>
          <w:szCs w:val="24"/>
          <w:lang w:eastAsia="pl-PL"/>
        </w:rPr>
        <w:t>Zamawiający przewiduje możliwość udzielenia zamówień uzupełniających, o których mowa w art. 67 ust. 1 pkt 6 ustawy Pzp do 10 % wartości zamówienia podstawowego i polegających na powtórzeniu tego samego rodzaju zamówień co zamówienie podstawowe</w:t>
      </w:r>
    </w:p>
    <w:p w:rsidR="003247F4" w:rsidRPr="003247F4" w:rsidRDefault="003247F4" w:rsidP="003247F4">
      <w:p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II.1.6) Wspólny Słownik Zamówień (CPV):</w:t>
      </w:r>
      <w:r w:rsidRPr="003247F4">
        <w:rPr>
          <w:rFonts w:ascii="Times New Roman" w:eastAsia="Times New Roman" w:hAnsi="Times New Roman" w:cs="Times New Roman"/>
          <w:sz w:val="24"/>
          <w:szCs w:val="24"/>
          <w:lang w:eastAsia="pl-PL"/>
        </w:rPr>
        <w:t xml:space="preserve"> 45.22.11.11-3, 45.22.11.19-9.</w:t>
      </w:r>
    </w:p>
    <w:p w:rsidR="003247F4" w:rsidRPr="003247F4" w:rsidRDefault="003247F4" w:rsidP="003247F4">
      <w:p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II.1.7) Czy dopuszcza się złożenie oferty częściowej:</w:t>
      </w:r>
      <w:r w:rsidRPr="003247F4">
        <w:rPr>
          <w:rFonts w:ascii="Times New Roman" w:eastAsia="Times New Roman" w:hAnsi="Times New Roman" w:cs="Times New Roman"/>
          <w:sz w:val="24"/>
          <w:szCs w:val="24"/>
          <w:lang w:eastAsia="pl-PL"/>
        </w:rPr>
        <w:t xml:space="preserve"> nie.</w:t>
      </w:r>
    </w:p>
    <w:p w:rsidR="003247F4" w:rsidRPr="003247F4" w:rsidRDefault="003247F4" w:rsidP="003247F4">
      <w:p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II.1.8) Czy dopuszcza się złożenie oferty wariantowej:</w:t>
      </w:r>
      <w:r w:rsidRPr="003247F4">
        <w:rPr>
          <w:rFonts w:ascii="Times New Roman" w:eastAsia="Times New Roman" w:hAnsi="Times New Roman" w:cs="Times New Roman"/>
          <w:sz w:val="24"/>
          <w:szCs w:val="24"/>
          <w:lang w:eastAsia="pl-PL"/>
        </w:rPr>
        <w:t xml:space="preserve"> nie.</w:t>
      </w:r>
    </w:p>
    <w:p w:rsidR="003247F4" w:rsidRPr="003247F4" w:rsidRDefault="003247F4" w:rsidP="003247F4">
      <w:pPr>
        <w:spacing w:after="0" w:line="240" w:lineRule="auto"/>
        <w:rPr>
          <w:rFonts w:ascii="Times New Roman" w:eastAsia="Times New Roman" w:hAnsi="Times New Roman" w:cs="Times New Roman"/>
          <w:sz w:val="24"/>
          <w:szCs w:val="24"/>
          <w:lang w:eastAsia="pl-PL"/>
        </w:rPr>
      </w:pPr>
    </w:p>
    <w:p w:rsidR="003247F4" w:rsidRPr="003247F4" w:rsidRDefault="003247F4" w:rsidP="003247F4">
      <w:p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II.2) CZAS TRWANIA ZAMÓWIENIA LUB TERMIN WYKONANIA:</w:t>
      </w:r>
      <w:r w:rsidRPr="003247F4">
        <w:rPr>
          <w:rFonts w:ascii="Times New Roman" w:eastAsia="Times New Roman" w:hAnsi="Times New Roman" w:cs="Times New Roman"/>
          <w:sz w:val="24"/>
          <w:szCs w:val="24"/>
          <w:lang w:eastAsia="pl-PL"/>
        </w:rPr>
        <w:t xml:space="preserve"> Okres w miesiącach: 2.</w:t>
      </w:r>
    </w:p>
    <w:p w:rsidR="003247F4" w:rsidRPr="003247F4" w:rsidRDefault="003247F4" w:rsidP="003247F4">
      <w:p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sz w:val="24"/>
          <w:szCs w:val="24"/>
          <w:lang w:eastAsia="pl-PL"/>
        </w:rPr>
        <w:t>SEKCJA III: INFORMACJE O CHARAKTERZE PRAWNYM, EKONOMICZNYM, FINANSOWYM I TECHNICZNYM</w:t>
      </w:r>
    </w:p>
    <w:p w:rsidR="003247F4" w:rsidRPr="003247F4" w:rsidRDefault="003247F4" w:rsidP="003247F4">
      <w:p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lastRenderedPageBreak/>
        <w:t>III.1) WADIUM</w:t>
      </w:r>
    </w:p>
    <w:p w:rsidR="003247F4" w:rsidRPr="003247F4" w:rsidRDefault="003247F4" w:rsidP="003247F4">
      <w:p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Informacja na temat wadium:</w:t>
      </w:r>
      <w:r w:rsidRPr="003247F4">
        <w:rPr>
          <w:rFonts w:ascii="Times New Roman" w:eastAsia="Times New Roman" w:hAnsi="Times New Roman" w:cs="Times New Roman"/>
          <w:sz w:val="24"/>
          <w:szCs w:val="24"/>
          <w:lang w:eastAsia="pl-PL"/>
        </w:rPr>
        <w:t xml:space="preserve"> 1.Warunkiem udziału w postępowaniu jest wniesienie przez Wykonawcę wadium w wysokości 50 000 zł (słownie: pięćdziesiąt tysięcy złotych). Wadium wnosi się przed upływem terminu składania ofert. 2. Wadium może być wnoszone w jednej lub kilku następujących formach: 1) pieniądzu, przelewem na rachunek bankowy Zamawiającego - Nadsański Bank Spółdzielczy w Stalowej Woli nr: 85 9430 0006 0001 0041 2000 0001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 b ust.5 pkt. 2 ustawy z dnia 9 listopada 2000 r. o utworzeniu Polskiej Agencji Rozwoju Przedsiębiorczości (Dz. U. Nr 109 poz. 1158 z późn. zm.) 13. Termin wniesienia wadium upływa w dniu 1.07.2016 r. o godz. 11.00. Nie wniesienie wadium do upływu terminu składania ofert spowoduje wykluczenie Wykonawcy z postępowania. 4. Jeżeli wadium zostanie wniesione w pieniądzu, przelewem, Wykonawca dołącza do oferty kserokopię wpłaty wadium z potwierdzeniem dokonanego przelewu. Na poleceniu przelewu należy wpisać: Wadium -przebudowa mostu. W pozostałych przypadkach wymagane jest dołączenie oryginału dokumentu wystawionego na rzecz Zamawiającego do oferty. Dokumenty, o których mowa w pkt. 2 muszą zachowywać ważność przez cały okres, w którym Wykonawca jest związany ofertą. 5. Zamawiający zwraca wadium wszystkim Wykonawcom niezwłocznie po wyborze oferty najkorzystniejszej lub unieważnieniu postępowania, z wyjątkiem Wykonawcy, którego oferta została wybrana jako najkorzystniejsza, z zastrzeżeniem pkt. 11. 6. Wykonawcy, którego oferta została wybrana jako najkorzystniejsza, Zamawiający zwraca wadium niezwłocznie po zawarciu umowy w sprawie zamówienia publicznego oraz wniesieniu zabezpieczenia należytego wykonania umowy. 7. Zamawiający zwraca niezwłocznie wadium, na wniosek wykonawcy, który wycofał ofertę przed upływem terminu składania ofert. 8. Zamawiający żąda ponownego wniesienia wadium przez Wykonawcę, któremu zwrócono wadium na podstawie pkt. 5, jeżeli w wyniku rozstrzygnięcia odwołania jego oferta została wybrana jako najkorzystniejsza. Wykonawca wnosi wadium w terminie określonym przez Zamawiającego. 9.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zatrzymuje wadium wraz z odsetkami, jeżeli wykonawca, którego oferta została wybrana: -odmówił podpisania umowy w sprawie zamówienia publicznego na warunkach określonych w ofercie, -nie wniósł wymaganego zabezpieczenia należytego wykonania umowy, -zawarcie umowy w sprawie zamówienia publicznego stało się niemożliwe z przyczyn leżących po stronie Wykonawcy. 11. Zamawiający zatrzymuje wadium wraz z odsetkami, jeżeli wykonawca w odpowiedzi na wezwanie, o którym mowa w art. 26. ust. 3 ustawy, z przyczyn leżących po jego stronie, nie złożył dokumentów lub oświadczeń, o których mowa w art. 25.ust.1,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3247F4" w:rsidRPr="003247F4" w:rsidRDefault="003247F4" w:rsidP="003247F4">
      <w:p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III.2) ZALICZKI</w:t>
      </w:r>
    </w:p>
    <w:p w:rsidR="003247F4" w:rsidRPr="003247F4" w:rsidRDefault="003247F4" w:rsidP="003247F4">
      <w:p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3247F4" w:rsidRPr="003247F4" w:rsidRDefault="003247F4" w:rsidP="003247F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lastRenderedPageBreak/>
        <w:t>III. 3.1) Uprawnienia do wykonywania określonej działalności lub czynności, jeżeli przepisy prawa nakładają obowiązek ich posiadania</w:t>
      </w:r>
    </w:p>
    <w:p w:rsidR="003247F4" w:rsidRPr="003247F4" w:rsidRDefault="003247F4" w:rsidP="003247F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Opis sposobu dokonywania oceny spełniania tego warunku</w:t>
      </w:r>
    </w:p>
    <w:p w:rsidR="003247F4" w:rsidRPr="003247F4" w:rsidRDefault="003247F4" w:rsidP="003247F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sz w:val="24"/>
          <w:szCs w:val="24"/>
          <w:lang w:eastAsia="pl-PL"/>
        </w:rPr>
        <w:t>Zamawiający nie stawia szczególnych wymagań, w zakresie spełnienia tego warunku. Wykonawca potwierdza spełnienie warunku poprzez złożenie oświadczenia - wzór załącznik nr 2 do SIWZ.</w:t>
      </w:r>
    </w:p>
    <w:p w:rsidR="003247F4" w:rsidRPr="003247F4" w:rsidRDefault="003247F4" w:rsidP="003247F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III.3.2) Wiedza i doświadczenie</w:t>
      </w:r>
    </w:p>
    <w:p w:rsidR="003247F4" w:rsidRPr="003247F4" w:rsidRDefault="003247F4" w:rsidP="003247F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Opis sposobu dokonywania oceny spełniania tego warunku</w:t>
      </w:r>
    </w:p>
    <w:p w:rsidR="003247F4" w:rsidRPr="003247F4" w:rsidRDefault="003247F4" w:rsidP="003247F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sz w:val="24"/>
          <w:szCs w:val="24"/>
          <w:lang w:eastAsia="pl-PL"/>
        </w:rPr>
        <w:t>Warunek ten zostanie spełniony, jeśli Wykonawca wykaże, że wykonał w okresie ostatnich 5 lat przed upływem terminu składania ofert, a jeżeli okres prowadzenia działalności jest krótszy - w tym okresie, co najmniej 2 zadania odpowiadające swoim rodzajem przedmiotowi zamówienia tj. roboty budowlane w zakresie remontu, budowy, przebudowy lub rozbudowy obiektu mostowego o wartości nie mniejszej niż 1 500 000 zł brutto ( każde zadanie), co winno być potwierdzone dowodami czy roboty te zostały wykonane w sposób należyty oraz czy zostały wykonane zgodnie z zasadami sztuki budowlanej i prawidłowo ukończone.</w:t>
      </w:r>
    </w:p>
    <w:p w:rsidR="003247F4" w:rsidRPr="003247F4" w:rsidRDefault="003247F4" w:rsidP="003247F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III.3.3) Potencjał techniczny</w:t>
      </w:r>
    </w:p>
    <w:p w:rsidR="003247F4" w:rsidRPr="003247F4" w:rsidRDefault="003247F4" w:rsidP="003247F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Opis sposobu dokonywania oceny spełniania tego warunku</w:t>
      </w:r>
    </w:p>
    <w:p w:rsidR="003247F4" w:rsidRPr="003247F4" w:rsidRDefault="003247F4" w:rsidP="003247F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sz w:val="24"/>
          <w:szCs w:val="24"/>
          <w:lang w:eastAsia="pl-PL"/>
        </w:rPr>
        <w:t>Warunek ten zostanie spełniony, jeżeli wykonawca wykaże, że na czas realizacji zamówienia będzie dysponował: - wytwórnią stacjonarną do wytwarzania mieszanek mineralno-asfaltowych, - samochodami samowyładowczymi o ładowności min. 20 t - 2 szt, - układarką masy bitumicznej, - walcem statycznym stalowym - 2 szt, - walcem statycznym ogumionym, - agregatem prądotwórczym, - skrapiarką do bitumu, - koparką, - ładowarką, - frezarką, - zagęszczarką płytą wibracyjna powierzchniową o ciężarze powyższej 500 kg, - zagęszczarką wibracyjną - piaskarką przeznaczoną do czyszczenia betonu</w:t>
      </w:r>
    </w:p>
    <w:p w:rsidR="003247F4" w:rsidRPr="003247F4" w:rsidRDefault="003247F4" w:rsidP="003247F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III.3.4) Osoby zdolne do wykonania zamówienia</w:t>
      </w:r>
    </w:p>
    <w:p w:rsidR="003247F4" w:rsidRPr="003247F4" w:rsidRDefault="003247F4" w:rsidP="003247F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Opis sposobu dokonywania oceny spełniania tego warunku</w:t>
      </w:r>
    </w:p>
    <w:p w:rsidR="003247F4" w:rsidRPr="003247F4" w:rsidRDefault="003247F4" w:rsidP="003247F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sz w:val="24"/>
          <w:szCs w:val="24"/>
          <w:lang w:eastAsia="pl-PL"/>
        </w:rPr>
        <w:t>Warunek ten zostanie spełniony, jeżeli Wykonawca wykaże, że na czas realizacji zamówienia będzie dysponował kadrą techniczną posiadającą kwalifikacje i uprawnienia w specjalnościach: - kierownik budowy w specjalności mostowej bez ograniczeń, lub odpowiadające im równoważne uprawnienia budowlane wydane na podstawie wcześniej obowiązujących przepisów</w:t>
      </w:r>
    </w:p>
    <w:p w:rsidR="003247F4" w:rsidRPr="003247F4" w:rsidRDefault="003247F4" w:rsidP="003247F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III.3.5) Sytuacja ekonomiczna i finansowa</w:t>
      </w:r>
    </w:p>
    <w:p w:rsidR="003247F4" w:rsidRPr="003247F4" w:rsidRDefault="003247F4" w:rsidP="003247F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Opis sposobu dokonywania oceny spełniania tego warunku</w:t>
      </w:r>
    </w:p>
    <w:p w:rsidR="003247F4" w:rsidRPr="003247F4" w:rsidRDefault="003247F4" w:rsidP="003247F4">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sz w:val="24"/>
          <w:szCs w:val="24"/>
          <w:lang w:eastAsia="pl-PL"/>
        </w:rPr>
        <w:lastRenderedPageBreak/>
        <w:t>Warunek ten zostanie spełniony jeżeli Wykonawca wykaże, iż: posiada własne środki finansowe lub zdolność kredytową zapewniającą realizację zamówienia w wysokości minimum 1 000 000 zł (słownie: jeden milion złotych).</w:t>
      </w:r>
    </w:p>
    <w:p w:rsidR="003247F4" w:rsidRPr="003247F4" w:rsidRDefault="003247F4" w:rsidP="003247F4">
      <w:p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3247F4" w:rsidRPr="003247F4" w:rsidRDefault="003247F4" w:rsidP="003247F4">
      <w:p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3247F4" w:rsidRPr="003247F4" w:rsidRDefault="003247F4" w:rsidP="003247F4">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3247F4">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3247F4" w:rsidRPr="003247F4" w:rsidRDefault="003247F4" w:rsidP="003247F4">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3247F4">
        <w:rPr>
          <w:rFonts w:ascii="Times New Roman" w:eastAsia="Times New Roman" w:hAnsi="Times New Roman" w:cs="Times New Roman"/>
          <w:sz w:val="24"/>
          <w:szCs w:val="24"/>
          <w:lang w:eastAsia="pl-PL"/>
        </w:rPr>
        <w:t>wykaz narzędzi, wyposażenia zakładu i urządzeń technicznych dostępnych wykonawcy usług lub robót budowlanych w celu wykonania zamówienia wraz z informacją o podstawie do dysponowania tymi zasobami;</w:t>
      </w:r>
    </w:p>
    <w:p w:rsidR="003247F4" w:rsidRPr="003247F4" w:rsidRDefault="003247F4" w:rsidP="003247F4">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3247F4">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3247F4" w:rsidRPr="003247F4" w:rsidRDefault="003247F4" w:rsidP="003247F4">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3247F4">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3247F4" w:rsidRPr="003247F4" w:rsidRDefault="003247F4" w:rsidP="003247F4">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3247F4">
        <w:rPr>
          <w:rFonts w:ascii="Times New Roman" w:eastAsia="Times New Roman" w:hAnsi="Times New Roman" w:cs="Times New Roman"/>
          <w:sz w:val="24"/>
          <w:szCs w:val="24"/>
          <w:lang w:eastAsia="pl-PL"/>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3247F4" w:rsidRPr="003247F4" w:rsidRDefault="003247F4" w:rsidP="003247F4">
      <w:p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sz w:val="24"/>
          <w:szCs w:val="24"/>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3247F4" w:rsidRPr="003247F4" w:rsidRDefault="003247F4" w:rsidP="003247F4">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3247F4">
        <w:rPr>
          <w:rFonts w:ascii="Times New Roman" w:eastAsia="Times New Roman" w:hAnsi="Times New Roman" w:cs="Times New Roman"/>
          <w:sz w:val="24"/>
          <w:szCs w:val="24"/>
          <w:lang w:eastAsia="pl-PL"/>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3247F4" w:rsidRPr="003247F4" w:rsidRDefault="003247F4" w:rsidP="003247F4">
      <w:p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lastRenderedPageBreak/>
        <w:t>III.4.2) W zakresie potwierdzenia niepodlegania wykluczeniu na podstawie art. 24 ust. 1 ustawy, należy przedłożyć:</w:t>
      </w:r>
    </w:p>
    <w:p w:rsidR="003247F4" w:rsidRPr="003247F4" w:rsidRDefault="003247F4" w:rsidP="003247F4">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3247F4">
        <w:rPr>
          <w:rFonts w:ascii="Times New Roman" w:eastAsia="Times New Roman" w:hAnsi="Times New Roman" w:cs="Times New Roman"/>
          <w:sz w:val="24"/>
          <w:szCs w:val="24"/>
          <w:lang w:eastAsia="pl-PL"/>
        </w:rPr>
        <w:t>oświadczenie o braku podstaw do wykluczenia;</w:t>
      </w:r>
    </w:p>
    <w:p w:rsidR="003247F4" w:rsidRPr="003247F4" w:rsidRDefault="003247F4" w:rsidP="003247F4">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3247F4">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3247F4" w:rsidRPr="003247F4" w:rsidRDefault="003247F4" w:rsidP="003247F4">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3247F4">
        <w:rPr>
          <w:rFonts w:ascii="Times New Roman" w:eastAsia="Times New Roman" w:hAnsi="Times New Roman" w:cs="Times New Roman"/>
          <w:sz w:val="24"/>
          <w:szCs w:val="24"/>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247F4" w:rsidRPr="003247F4" w:rsidRDefault="003247F4" w:rsidP="003247F4">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3247F4">
        <w:rPr>
          <w:rFonts w:ascii="Times New Roman" w:eastAsia="Times New Roman" w:hAnsi="Times New Roman" w:cs="Times New Roman"/>
          <w:sz w:val="24"/>
          <w:szCs w:val="24"/>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247F4" w:rsidRPr="003247F4" w:rsidRDefault="003247F4" w:rsidP="003247F4">
      <w:p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sz w:val="24"/>
          <w:szCs w:val="24"/>
          <w:lang w:eastAsia="pl-PL"/>
        </w:rPr>
        <w:t>III.4.3) Dokumenty podmiotów zagranicznych</w:t>
      </w:r>
    </w:p>
    <w:p w:rsidR="003247F4" w:rsidRPr="003247F4" w:rsidRDefault="003247F4" w:rsidP="003247F4">
      <w:p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3247F4" w:rsidRPr="003247F4" w:rsidRDefault="003247F4" w:rsidP="003247F4">
      <w:p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sz w:val="24"/>
          <w:szCs w:val="24"/>
          <w:lang w:eastAsia="pl-PL"/>
        </w:rPr>
        <w:t>III.4.3.1) dokument wystawiony w kraju, w którym ma siedzibę lub miejsce zamieszkania potwierdzający, że:</w:t>
      </w:r>
    </w:p>
    <w:p w:rsidR="003247F4" w:rsidRPr="003247F4" w:rsidRDefault="003247F4" w:rsidP="003247F4">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3247F4">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3247F4" w:rsidRPr="003247F4" w:rsidRDefault="003247F4" w:rsidP="003247F4">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3247F4">
        <w:rPr>
          <w:rFonts w:ascii="Times New Roman" w:eastAsia="Times New Roman" w:hAnsi="Times New Roman" w:cs="Times New Roman"/>
          <w:sz w:val="24"/>
          <w:szCs w:val="24"/>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3247F4" w:rsidRPr="003247F4" w:rsidRDefault="003247F4" w:rsidP="003247F4">
      <w:p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III.6) INNE DOKUMENTY</w:t>
      </w:r>
    </w:p>
    <w:p w:rsidR="003247F4" w:rsidRPr="003247F4" w:rsidRDefault="003247F4" w:rsidP="003247F4">
      <w:p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sz w:val="24"/>
          <w:szCs w:val="24"/>
          <w:lang w:eastAsia="pl-PL"/>
        </w:rPr>
        <w:t>Inne dokumenty niewymienione w pkt III.4) albo w pkt III.5)</w:t>
      </w:r>
    </w:p>
    <w:p w:rsidR="003247F4" w:rsidRPr="003247F4" w:rsidRDefault="003247F4" w:rsidP="003247F4">
      <w:p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sz w:val="24"/>
          <w:szCs w:val="24"/>
          <w:lang w:eastAsia="pl-PL"/>
        </w:rPr>
        <w:lastRenderedPageBreak/>
        <w:t>1.Formularz oferty, 2. Oświadczenie o spełnieniu warunków udziału w postępowaniu o których mowa w art. 22 ust.1 ustawy Pzp, 3. Pełnomocnictwo- jeżeli dotyczy, 4. Kosztor7ys ofertowy, 5. Jeżeli w kraju miejsca zamieszkania osoby lub w kraju, w którym wykonawca ma siedzibę lub miejsce zamieszkania, nie wydaje się dokumentów, o których mowa w pkt 10.3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 wystawione z odpowiednią data dla tego dokumentu, 6.Jeżeli Wykonawca wykazując spełnienie warunków udziału w postępowaniu, o których mowa w art. 22 ust. 1 polega na zasobach innych podmiotów na zasadach określonych w art. 26 ust. 2b ustawy Pzp, a podmioty te będą brały udział w realizacji części zamówienia Zamawiający żąda od Wykonawcy przedstawienia w odniesieniu do tych podmiotów oświadczenia o braku podstaw do wykluczenia z postępowania na podstawie art. 24 ust.1 ustawy Pzp (załącznik nr 3 do SIWZ - wzór), 7. W przypadku wspólnego ubiegania się o zamówienie będące przedmiotem niniejszego przetargu przez kilku wykonawców działających w trybie art. 23 ustawy Pzp Wykonawcy ubiegający się o udzielenie zamówienia zobowiązani są do ustanowienia pełnomocnika do reprezentowania ich w postępowaniu albo reprezentowania w postępowaniu i zawarcia umowy w sprawie zamówienia publicznego. Wykonawcy, o których mowa wyżej składają wspólnie ofertę, przy czym: a) oświadczenia i dokumenty wskazane w pkt 10.1 SIWZ powinny zostać złożone w taki sposób aby wykazać że warunki udziału w postępowaniu Wykonawcy spełniają łącznie (tzn. składa co najmniej jeden z tych wykonawców albo wszyscy ci wykonawcy wspólnie), b) oświadczenia i dokumenty wskazane w pkt 10.2 - 10.4 SIWZ muszą być złożone osobno przez każdego z wykonawców.</w:t>
      </w:r>
    </w:p>
    <w:p w:rsidR="003247F4" w:rsidRPr="003247F4" w:rsidRDefault="003247F4" w:rsidP="003247F4">
      <w:p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sz w:val="24"/>
          <w:szCs w:val="24"/>
          <w:lang w:eastAsia="pl-PL"/>
        </w:rPr>
        <w:t>SEKCJA IV: PROCEDURA</w:t>
      </w:r>
    </w:p>
    <w:p w:rsidR="003247F4" w:rsidRPr="003247F4" w:rsidRDefault="003247F4" w:rsidP="003247F4">
      <w:p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IV.1) TRYB UDZIELENIA ZAMÓWIENIA</w:t>
      </w:r>
    </w:p>
    <w:p w:rsidR="003247F4" w:rsidRPr="003247F4" w:rsidRDefault="003247F4" w:rsidP="003247F4">
      <w:p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IV.1.1) Tryb udzielenia zamówienia:</w:t>
      </w:r>
      <w:r w:rsidRPr="003247F4">
        <w:rPr>
          <w:rFonts w:ascii="Times New Roman" w:eastAsia="Times New Roman" w:hAnsi="Times New Roman" w:cs="Times New Roman"/>
          <w:sz w:val="24"/>
          <w:szCs w:val="24"/>
          <w:lang w:eastAsia="pl-PL"/>
        </w:rPr>
        <w:t xml:space="preserve"> przetarg nieograniczony.</w:t>
      </w:r>
    </w:p>
    <w:p w:rsidR="003247F4" w:rsidRPr="003247F4" w:rsidRDefault="003247F4" w:rsidP="003247F4">
      <w:p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IV.2) KRYTERIA OCENY OFERT</w:t>
      </w:r>
    </w:p>
    <w:p w:rsidR="003247F4" w:rsidRPr="003247F4" w:rsidRDefault="003247F4" w:rsidP="003247F4">
      <w:p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 xml:space="preserve">IV.2.1) Kryteria oceny ofert: </w:t>
      </w:r>
      <w:r w:rsidRPr="003247F4">
        <w:rPr>
          <w:rFonts w:ascii="Times New Roman" w:eastAsia="Times New Roman" w:hAnsi="Times New Roman" w:cs="Times New Roman"/>
          <w:sz w:val="24"/>
          <w:szCs w:val="24"/>
          <w:lang w:eastAsia="pl-PL"/>
        </w:rPr>
        <w:t>cena oraz inne kryteria związane z przedmiotem zamówienia:</w:t>
      </w:r>
    </w:p>
    <w:p w:rsidR="003247F4" w:rsidRPr="003247F4" w:rsidRDefault="003247F4" w:rsidP="003247F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sz w:val="24"/>
          <w:szCs w:val="24"/>
          <w:lang w:eastAsia="pl-PL"/>
        </w:rPr>
        <w:t>1 - Cena - 90</w:t>
      </w:r>
    </w:p>
    <w:p w:rsidR="003247F4" w:rsidRPr="003247F4" w:rsidRDefault="003247F4" w:rsidP="003247F4">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sz w:val="24"/>
          <w:szCs w:val="24"/>
          <w:lang w:eastAsia="pl-PL"/>
        </w:rPr>
        <w:t>2 - Dlugośc okresu gwarancji jakości i rękojmi za wady - 10</w:t>
      </w:r>
    </w:p>
    <w:p w:rsidR="003247F4" w:rsidRPr="003247F4" w:rsidRDefault="003247F4" w:rsidP="003247F4">
      <w:p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IV.2.2)</w:t>
      </w:r>
      <w:r w:rsidRPr="003247F4">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3247F4" w:rsidRPr="003247F4" w:rsidTr="003247F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3247F4" w:rsidRPr="003247F4" w:rsidRDefault="003247F4" w:rsidP="003247F4">
            <w:pPr>
              <w:spacing w:after="0" w:line="240" w:lineRule="auto"/>
              <w:jc w:val="center"/>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 </w:t>
            </w:r>
          </w:p>
        </w:tc>
        <w:tc>
          <w:tcPr>
            <w:tcW w:w="0" w:type="auto"/>
            <w:vAlign w:val="center"/>
            <w:hideMark/>
          </w:tcPr>
          <w:p w:rsidR="003247F4" w:rsidRPr="003247F4" w:rsidRDefault="003247F4" w:rsidP="003247F4">
            <w:pPr>
              <w:spacing w:after="0"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przeprowadzona będzie aukcja elektroniczna,</w:t>
            </w:r>
            <w:r w:rsidRPr="003247F4">
              <w:rPr>
                <w:rFonts w:ascii="Times New Roman" w:eastAsia="Times New Roman" w:hAnsi="Times New Roman" w:cs="Times New Roman"/>
                <w:sz w:val="24"/>
                <w:szCs w:val="24"/>
                <w:lang w:eastAsia="pl-PL"/>
              </w:rPr>
              <w:t xml:space="preserve"> adres strony, na której będzie prowadzona: </w:t>
            </w:r>
          </w:p>
        </w:tc>
      </w:tr>
    </w:tbl>
    <w:p w:rsidR="003247F4" w:rsidRPr="003247F4" w:rsidRDefault="003247F4" w:rsidP="003247F4">
      <w:p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IV.3) ZMIANA UMOWY</w:t>
      </w:r>
    </w:p>
    <w:p w:rsidR="003247F4" w:rsidRPr="003247F4" w:rsidRDefault="003247F4" w:rsidP="003247F4">
      <w:p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3247F4" w:rsidRPr="003247F4" w:rsidRDefault="003247F4" w:rsidP="003247F4">
      <w:p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Dopuszczalne zmiany postanowień umowy oraz określenie warunków zmian</w:t>
      </w:r>
    </w:p>
    <w:p w:rsidR="003247F4" w:rsidRPr="003247F4" w:rsidRDefault="003247F4" w:rsidP="003247F4">
      <w:p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sz w:val="24"/>
          <w:szCs w:val="24"/>
          <w:lang w:eastAsia="pl-PL"/>
        </w:rPr>
        <w:lastRenderedPageBreak/>
        <w:t xml:space="preserve">1. Niedopuszczalne są zmiany postanowień zawartej umowy w stosunku do treści oferty, na podstawie której dokonano wyboru Wykonawcy, z zastrzeżeniem ust.2. 2. Dopuszczalne są następujące przypadki zmiany i warunki zmiany treści umowy: 2.1. Zmiana w zakresie materiałów, parametrów technicznych, technologii wykonania robót budowlanych, sposobu i zakresu wykonania Przedmiotu Umowy w następujących sytuacjach: a) konieczności zrealizowania jakiejkolwiek części robót przy zastosowaniu innych rozwiązań technicznych lub technologicznych niż wskazane w dokumentacji projektowej lub specyfikacjach technicznych, w przypadkach gdyby zastosowanie przewidzianych rozwiązań groziło niewykonaniem lub wadliwym wykonaniem Przedmiotu Umowy, b) konieczności realizacji robót wynikających z wprowadzenia zmian uznanych za nieistotne odstępstwo od projektu budowlanego , wynikających z art. 36a ustawy Prawo budowlane, c) odmiennych od przyjętych w dokumentacji projektowej warunków geologicznych, geotechnicznych, skutkujące niemożliwością zrealizowania Przedmiotu Umowy przy przyjętych w dokumentacji założeniach technologicznych, d) odbiegających od przyjętych dokumentacji projektowej lub specyfikacjach technicznych warunki terenowe, geologiczne, wodne, napotkanie niezinwentaryzowanych urządzeń, instalacji lub obiektów, e) braku dostępności na rynku materiałów lub urządzeń wskazanych w dokumentacji projektowej lub w kosztorysie ofertowym w związku z zaprzestaniem produkcji lub wycofaniem z rynku materiałów, f) pojawienia się na rynku nowszej technologii wykonania Przedmiotu Umowy, pozwalającej na zaoszczędzenie czasu realizacji, kosztów lub kosztów eksploatacji Przedmiotu Umowy, g) wystąpienia na rynku materiałów lub urządzeń nowszej generacji , pozwalających na zaoszczędzenie kosztów realizacji lub kosztów eksploatacji Przedmiotu Umowy lub zwiększenie bezpieczeństwa, h) konieczności zrealizowania Przedmiotu Umowy przy zastosowaniu innych rozwiązań technicznych lub materiałowych ze względu na zmiany obowiązującego prawa. 2.2. Zmiana wysokości wynagrodzenia określonego w § 7 Umowy: a) przypadkach określonych w ust.2.1. 2.3. Zmiana terminu realizacji przedmiotu Umowy w następujących sytuacjach: a) gdy wykonanie zamówienia w określonym pierwotnie terminie nie leży w interesie Zamawiającego, b) działania siły wyższej uniemożliwiającej wykonanie Przedmiotu Umowy w określonym pierwotnie terminie, c) zaistnienia niesprzyjających warunków atmosferycznych, uniemożliwiających wykonanie robót lub spełnienie wymagań technologicznych, udokumentowanych w dzienniku budowy potwierdzonych przez Inspektora nadzoru inwestorskiego, d) błędów w dokumentacji projektowej których usunięcie będzie poprzedzać konieczność konsultacji z projektantem i naniesienia przez niego poprawek lub zmian w projekcie, e) konieczności uzyskania decyzji lub uzgodnień , mogących spowodować wstrzymanie robót, f) konieczności wykonania dodatkowych badań i ekspertyz, g) konieczności zmiany Harmonogramu robót i finansowania, h) wystąpienia prac lub badań archeologicznych lub wykopalisk powodujących konieczność wstrzymania realizacji Przedmiotu Umowy, i) realizacji w drodze odrębnej umowy prac powiązanych z Przedmiotem Umowy wymuszających konieczność skoordynowania prac i uwzględnienia wzajemnych powiązań, w tym udzielenie w trakcie realizacji zamówień uzupełniających i/lub dodatkowych, związanych z realizacją zamówienia podstawowego, mających wpływ na wydłużenie terminu zakończenia prac, j) wstrzymania robót przez uprawniony organ z powodu znalezienia niewybuchów lub niewypałów, k) jakiegokolwiek opóźnienia, utrudnienia lub przeszkody spowodowanych przez lub dających się przypisać Zamawiającemu lub jego personelowi lub wykonawcom zatrudnionym przez Zamawiającego na terenie budowy, 2.4. powierzenie Podwykonawcy określonego zakresu robót na skutek jakiejkolwiek okoliczności wymienionej w pkt. 2 niniejszego ustępu i pod warunkiem, że Zamawiający nie zastrzegł, iż dana część zamówienia nie może być powierzona Podwykonawcom, 2.5. zmiana przedstawicieli Stron - kierownika budowy, kierowników robót inspektorów nadzoru inwestorskiego w przypadku niemożności pełnienia przez nich </w:t>
      </w:r>
      <w:r w:rsidRPr="003247F4">
        <w:rPr>
          <w:rFonts w:ascii="Times New Roman" w:eastAsia="Times New Roman" w:hAnsi="Times New Roman" w:cs="Times New Roman"/>
          <w:sz w:val="24"/>
          <w:szCs w:val="24"/>
          <w:lang w:eastAsia="pl-PL"/>
        </w:rPr>
        <w:lastRenderedPageBreak/>
        <w:t>powierzonych funkcji ( zdarzenie losowe, zmiana pracy, rezygnacja itp.) 3. Zmiany umowy przewidziane w ust. 2 pkt. 2.1, 2.2 i 2.3 niniejszego paragrafu dopuszczalne są na następujących warunkach: 3.1. pkt. 2.1 - zamiana na materiały budowlane, sprzęt i urządzenia o parametrach jakościowych i cechach użytkowych nie niższych niż w dokumentacji projektowej i pod warunkiem nie zwiększania ceny, pkt.2.2.a. w zakresie nie powodującym zwiększenia wynagrodzenia Wykonawcy określonego w Umowie, 3.2. pkt. 2.3 lit. a - w zakresie uzasadnionego interesu Zamawiającego, 3.3. pkt.2.3 lit. b - o czas działania siły wyższej oraz niezbędny do usunięcia skutków tego działania, 3.4. pkt. 2.3 lit. c. - o czas trwania niesprzyjających warunków atmosferycznych, 3.5. pkt. 2.3.lit. d - o czas niezbędny do usunięcia przeszkody, 3.5.pkt.2.3 lit. e, f - o czas niezbędny do uzyskania wymaganych decyzji, uzgodnień, badań lub ekspertyz, 3.6.pkt.2.3 lit. g, h - o czas niezbędny do usunięcia przeszkody w prowadzeniu robót objętych umową, 3.7. pkt.2.3 lit. i - o czas niezbędny na wykonanie prac, 3.8. pkt. 2.3 lit. j,k - o czas niezbędny do usunięcia przeszkody w prowadzeniu robót objętych umową,</w:t>
      </w:r>
    </w:p>
    <w:p w:rsidR="003247F4" w:rsidRPr="003247F4" w:rsidRDefault="003247F4" w:rsidP="003247F4">
      <w:p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IV.4) INFORMACJE ADMINISTRACYJNE</w:t>
      </w:r>
    </w:p>
    <w:p w:rsidR="003247F4" w:rsidRPr="003247F4" w:rsidRDefault="003247F4" w:rsidP="003247F4">
      <w:p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IV.4.1)</w:t>
      </w:r>
      <w:r w:rsidRPr="003247F4">
        <w:rPr>
          <w:rFonts w:ascii="Times New Roman" w:eastAsia="Times New Roman" w:hAnsi="Times New Roman" w:cs="Times New Roman"/>
          <w:sz w:val="24"/>
          <w:szCs w:val="24"/>
          <w:lang w:eastAsia="pl-PL"/>
        </w:rPr>
        <w:t> </w:t>
      </w:r>
      <w:r w:rsidRPr="003247F4">
        <w:rPr>
          <w:rFonts w:ascii="Times New Roman" w:eastAsia="Times New Roman" w:hAnsi="Times New Roman" w:cs="Times New Roman"/>
          <w:b/>
          <w:bCs/>
          <w:sz w:val="24"/>
          <w:szCs w:val="24"/>
          <w:lang w:eastAsia="pl-PL"/>
        </w:rPr>
        <w:t>Adres strony internetowej, na której jest dostępna specyfikacja istotnych warunków zamówienia:</w:t>
      </w:r>
      <w:r w:rsidRPr="003247F4">
        <w:rPr>
          <w:rFonts w:ascii="Times New Roman" w:eastAsia="Times New Roman" w:hAnsi="Times New Roman" w:cs="Times New Roman"/>
          <w:sz w:val="24"/>
          <w:szCs w:val="24"/>
          <w:lang w:eastAsia="pl-PL"/>
        </w:rPr>
        <w:t xml:space="preserve"> bip.stalowowolski.pl</w:t>
      </w:r>
      <w:r w:rsidRPr="003247F4">
        <w:rPr>
          <w:rFonts w:ascii="Times New Roman" w:eastAsia="Times New Roman" w:hAnsi="Times New Roman" w:cs="Times New Roman"/>
          <w:sz w:val="24"/>
          <w:szCs w:val="24"/>
          <w:lang w:eastAsia="pl-PL"/>
        </w:rPr>
        <w:br/>
      </w:r>
      <w:r w:rsidRPr="003247F4">
        <w:rPr>
          <w:rFonts w:ascii="Times New Roman" w:eastAsia="Times New Roman" w:hAnsi="Times New Roman" w:cs="Times New Roman"/>
          <w:b/>
          <w:bCs/>
          <w:sz w:val="24"/>
          <w:szCs w:val="24"/>
          <w:lang w:eastAsia="pl-PL"/>
        </w:rPr>
        <w:t>Specyfikację istotnych warunków zamówienia można uzyskać pod adresem:</w:t>
      </w:r>
      <w:r w:rsidRPr="003247F4">
        <w:rPr>
          <w:rFonts w:ascii="Times New Roman" w:eastAsia="Times New Roman" w:hAnsi="Times New Roman" w:cs="Times New Roman"/>
          <w:sz w:val="24"/>
          <w:szCs w:val="24"/>
          <w:lang w:eastAsia="pl-PL"/>
        </w:rPr>
        <w:t xml:space="preserve"> Starostwo Powiatowe w Stalowej Woli ul. Podleśna 15, 37-450 Stalowa Wola, pokój 310.</w:t>
      </w:r>
    </w:p>
    <w:p w:rsidR="003247F4" w:rsidRPr="003247F4" w:rsidRDefault="003247F4" w:rsidP="003247F4">
      <w:p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IV.4.4) Termin składania wniosków o dopuszczenie do udziału w postępowaniu lub ofert:</w:t>
      </w:r>
      <w:r w:rsidRPr="003247F4">
        <w:rPr>
          <w:rFonts w:ascii="Times New Roman" w:eastAsia="Times New Roman" w:hAnsi="Times New Roman" w:cs="Times New Roman"/>
          <w:sz w:val="24"/>
          <w:szCs w:val="24"/>
          <w:lang w:eastAsia="pl-PL"/>
        </w:rPr>
        <w:t xml:space="preserve"> 01.07.2016 godzina 11:00, miejsce: Starostwo Powiatowe w Stalowej Woli ul. Podleśna 15, 37-450 Stalowa Wola, pokój 108 sekretariat..</w:t>
      </w:r>
    </w:p>
    <w:p w:rsidR="003247F4" w:rsidRPr="003247F4" w:rsidRDefault="003247F4" w:rsidP="003247F4">
      <w:p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IV.4.5) Termin związania ofertą:</w:t>
      </w:r>
      <w:r w:rsidRPr="003247F4">
        <w:rPr>
          <w:rFonts w:ascii="Times New Roman" w:eastAsia="Times New Roman" w:hAnsi="Times New Roman" w:cs="Times New Roman"/>
          <w:sz w:val="24"/>
          <w:szCs w:val="24"/>
          <w:lang w:eastAsia="pl-PL"/>
        </w:rPr>
        <w:t xml:space="preserve"> okres w dniach: 30 (od ostatecznego terminu składania ofert).</w:t>
      </w:r>
    </w:p>
    <w:p w:rsidR="003247F4" w:rsidRPr="003247F4" w:rsidRDefault="003247F4" w:rsidP="003247F4">
      <w:pPr>
        <w:spacing w:before="100" w:beforeAutospacing="1" w:after="100" w:afterAutospacing="1" w:line="240" w:lineRule="auto"/>
        <w:rPr>
          <w:rFonts w:ascii="Times New Roman" w:eastAsia="Times New Roman" w:hAnsi="Times New Roman" w:cs="Times New Roman"/>
          <w:sz w:val="24"/>
          <w:szCs w:val="24"/>
          <w:lang w:eastAsia="pl-PL"/>
        </w:rPr>
      </w:pPr>
      <w:r w:rsidRPr="003247F4">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247F4">
        <w:rPr>
          <w:rFonts w:ascii="Times New Roman" w:eastAsia="Times New Roman" w:hAnsi="Times New Roman" w:cs="Times New Roman"/>
          <w:sz w:val="24"/>
          <w:szCs w:val="24"/>
          <w:lang w:eastAsia="pl-PL"/>
        </w:rPr>
        <w:t>nie</w:t>
      </w:r>
    </w:p>
    <w:p w:rsidR="00987106" w:rsidRDefault="003247F4">
      <w:bookmarkStart w:id="0" w:name="_GoBack"/>
      <w:bookmarkEnd w:id="0"/>
    </w:p>
    <w:sectPr w:rsidR="009871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87713"/>
    <w:multiLevelType w:val="multilevel"/>
    <w:tmpl w:val="BFA6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3772CF"/>
    <w:multiLevelType w:val="multilevel"/>
    <w:tmpl w:val="9F70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7C3F64"/>
    <w:multiLevelType w:val="multilevel"/>
    <w:tmpl w:val="374E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666637"/>
    <w:multiLevelType w:val="multilevel"/>
    <w:tmpl w:val="14266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D4681E"/>
    <w:multiLevelType w:val="multilevel"/>
    <w:tmpl w:val="33745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4804ED"/>
    <w:multiLevelType w:val="multilevel"/>
    <w:tmpl w:val="6A22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131805"/>
    <w:multiLevelType w:val="multilevel"/>
    <w:tmpl w:val="70C8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335E23"/>
    <w:multiLevelType w:val="multilevel"/>
    <w:tmpl w:val="52D63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3"/>
  </w:num>
  <w:num w:numId="4">
    <w:abstractNumId w:val="4"/>
  </w:num>
  <w:num w:numId="5">
    <w:abstractNumId w:val="7"/>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F4"/>
    <w:rsid w:val="00023530"/>
    <w:rsid w:val="003247F4"/>
    <w:rsid w:val="00EB2B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5451E-A698-4CF2-99A7-79BA7938A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8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3685</Words>
  <Characters>22116</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Mach</dc:creator>
  <cp:keywords/>
  <dc:description/>
  <cp:lastModifiedBy>Alicja Mach</cp:lastModifiedBy>
  <cp:revision>1</cp:revision>
  <dcterms:created xsi:type="dcterms:W3CDTF">2016-06-14T05:27:00Z</dcterms:created>
  <dcterms:modified xsi:type="dcterms:W3CDTF">2016-06-14T05:28:00Z</dcterms:modified>
</cp:coreProperties>
</file>