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D4" w:rsidRDefault="005B690A">
      <w:pPr>
        <w:rPr>
          <w:rFonts w:ascii="Times New Roman" w:hAnsi="Times New Roman" w:cs="Times New Roman"/>
          <w:sz w:val="24"/>
          <w:szCs w:val="24"/>
        </w:rPr>
      </w:pPr>
      <w:r w:rsidRPr="005B690A">
        <w:rPr>
          <w:rFonts w:ascii="Times New Roman" w:hAnsi="Times New Roman" w:cs="Times New Roman"/>
          <w:sz w:val="24"/>
          <w:szCs w:val="24"/>
        </w:rPr>
        <w:t>ZPO/PN/343-</w:t>
      </w:r>
      <w:r w:rsidR="00B01CD3">
        <w:rPr>
          <w:rFonts w:ascii="Times New Roman" w:hAnsi="Times New Roman" w:cs="Times New Roman"/>
          <w:sz w:val="24"/>
          <w:szCs w:val="24"/>
        </w:rPr>
        <w:t>1</w:t>
      </w:r>
      <w:r w:rsidRPr="005B690A">
        <w:rPr>
          <w:rFonts w:ascii="Times New Roman" w:hAnsi="Times New Roman" w:cs="Times New Roman"/>
          <w:sz w:val="24"/>
          <w:szCs w:val="24"/>
        </w:rPr>
        <w:t>/201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  <w:t xml:space="preserve">Stalowa Wola, </w:t>
      </w:r>
      <w:r w:rsidR="00FB647D">
        <w:rPr>
          <w:rFonts w:ascii="Times New Roman" w:hAnsi="Times New Roman" w:cs="Times New Roman"/>
          <w:sz w:val="24"/>
          <w:szCs w:val="24"/>
        </w:rPr>
        <w:t xml:space="preserve">dnia </w:t>
      </w:r>
      <w:r w:rsidR="00B01CD3">
        <w:rPr>
          <w:rFonts w:ascii="Times New Roman" w:hAnsi="Times New Roman" w:cs="Times New Roman"/>
          <w:sz w:val="24"/>
          <w:szCs w:val="24"/>
        </w:rPr>
        <w:t>02</w:t>
      </w:r>
      <w:r w:rsidRPr="005B690A">
        <w:rPr>
          <w:rFonts w:ascii="Times New Roman" w:hAnsi="Times New Roman" w:cs="Times New Roman"/>
          <w:sz w:val="24"/>
          <w:szCs w:val="24"/>
        </w:rPr>
        <w:t>.</w:t>
      </w:r>
      <w:r w:rsidR="00B01CD3">
        <w:rPr>
          <w:rFonts w:ascii="Times New Roman" w:hAnsi="Times New Roman" w:cs="Times New Roman"/>
          <w:sz w:val="24"/>
          <w:szCs w:val="24"/>
        </w:rPr>
        <w:t>03</w:t>
      </w:r>
      <w:r w:rsidRPr="005B690A">
        <w:rPr>
          <w:rFonts w:ascii="Times New Roman" w:hAnsi="Times New Roman" w:cs="Times New Roman"/>
          <w:sz w:val="24"/>
          <w:szCs w:val="24"/>
        </w:rPr>
        <w:t>.201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>r.</w:t>
      </w:r>
    </w:p>
    <w:p w:rsidR="005B690A" w:rsidRDefault="005B690A">
      <w:pPr>
        <w:rPr>
          <w:rFonts w:ascii="Times New Roman" w:hAnsi="Times New Roman" w:cs="Times New Roman"/>
          <w:sz w:val="24"/>
          <w:szCs w:val="24"/>
        </w:rPr>
      </w:pPr>
    </w:p>
    <w:p w:rsidR="005B690A" w:rsidRPr="00451972" w:rsidRDefault="005B690A" w:rsidP="005B6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972">
        <w:rPr>
          <w:rFonts w:ascii="Times New Roman" w:hAnsi="Times New Roman" w:cs="Times New Roman"/>
          <w:sz w:val="28"/>
          <w:szCs w:val="28"/>
        </w:rPr>
        <w:t>INFORMACJA Z OTWARCIA OFERT</w:t>
      </w:r>
    </w:p>
    <w:p w:rsidR="00B01CD3" w:rsidRPr="00B01CD3" w:rsidRDefault="005B690A" w:rsidP="009258E8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i/>
          <w:sz w:val="28"/>
          <w:szCs w:val="20"/>
        </w:rPr>
      </w:pPr>
      <w:r w:rsidRPr="00B01CD3">
        <w:rPr>
          <w:rFonts w:ascii="Times New Roman" w:hAnsi="Times New Roman" w:cs="Times New Roman"/>
          <w:sz w:val="24"/>
          <w:szCs w:val="24"/>
        </w:rPr>
        <w:t xml:space="preserve">Dotyczy: postępowania </w:t>
      </w:r>
      <w:bookmarkStart w:id="0" w:name="_GoBack"/>
      <w:r w:rsidRPr="00B01CD3">
        <w:rPr>
          <w:rFonts w:ascii="Times New Roman" w:hAnsi="Times New Roman" w:cs="Times New Roman"/>
          <w:sz w:val="24"/>
          <w:szCs w:val="24"/>
        </w:rPr>
        <w:t>przetargowego znak:</w:t>
      </w:r>
      <w:r w:rsidR="009258E8" w:rsidRPr="009258E8">
        <w:t xml:space="preserve"> </w:t>
      </w:r>
      <w:r w:rsidR="009258E8" w:rsidRPr="009258E8">
        <w:rPr>
          <w:rFonts w:ascii="Times New Roman" w:hAnsi="Times New Roman" w:cs="Times New Roman"/>
          <w:sz w:val="24"/>
          <w:szCs w:val="24"/>
        </w:rPr>
        <w:t>ZPO/PN/343-1/2017</w:t>
      </w:r>
      <w:r w:rsidR="009258E8">
        <w:rPr>
          <w:rFonts w:ascii="Times New Roman" w:hAnsi="Times New Roman" w:cs="Times New Roman"/>
          <w:sz w:val="24"/>
          <w:szCs w:val="24"/>
        </w:rPr>
        <w:t xml:space="preserve"> dot.</w:t>
      </w:r>
      <w:r w:rsidRPr="00B01CD3">
        <w:rPr>
          <w:rFonts w:ascii="Times New Roman" w:hAnsi="Times New Roman" w:cs="Times New Roman"/>
          <w:sz w:val="24"/>
          <w:szCs w:val="24"/>
        </w:rPr>
        <w:t xml:space="preserve"> </w:t>
      </w:r>
      <w:r w:rsidR="00B01CD3" w:rsidRPr="00B01CD3">
        <w:rPr>
          <w:rFonts w:ascii="Times New Roman" w:hAnsi="Times New Roman" w:cs="Times New Roman"/>
          <w:b/>
          <w:i/>
          <w:sz w:val="28"/>
          <w:szCs w:val="20"/>
        </w:rPr>
        <w:t>„Sukcesywna dostawa preparatów do żywienia dojelitowego wraz z przekazaniem pomp do ich podaży do Zakładu Pielęgnacyjno-Opiekuńczego Samodzielnego Publicznego Zakładu Opieki Zdrowotnej w Stalowej Woli”.</w:t>
      </w:r>
    </w:p>
    <w:bookmarkEnd w:id="0"/>
    <w:p w:rsidR="00B01CD3" w:rsidRDefault="00B01CD3" w:rsidP="00B01CD3">
      <w:pPr>
        <w:rPr>
          <w:b/>
          <w:lang w:eastAsia="ar-SA"/>
        </w:rPr>
      </w:pPr>
    </w:p>
    <w:p w:rsidR="005B690A" w:rsidRDefault="005B690A" w:rsidP="005B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Pielęgnacyjno-Opiekuńczy SPZOZ w Stalowej Woli przedstawia informacje z otwarcia ofert w powyższym postępowaniu:</w:t>
      </w:r>
    </w:p>
    <w:p w:rsidR="00813391" w:rsidRDefault="005B690A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 przeznaczyć na sfinansowanie zamówienia kwotę</w:t>
      </w:r>
      <w:r w:rsidR="00813391">
        <w:rPr>
          <w:rFonts w:ascii="Times New Roman" w:hAnsi="Times New Roman" w:cs="Times New Roman"/>
          <w:sz w:val="24"/>
          <w:szCs w:val="24"/>
        </w:rPr>
        <w:t xml:space="preserve"> netto </w:t>
      </w:r>
      <w:r w:rsidR="00813391">
        <w:rPr>
          <w:rFonts w:ascii="Times New Roman" w:hAnsi="Times New Roman" w:cs="Times New Roman"/>
          <w:sz w:val="24"/>
          <w:szCs w:val="24"/>
        </w:rPr>
        <w:br/>
      </w:r>
      <w:r w:rsidR="00B01CD3">
        <w:rPr>
          <w:rFonts w:ascii="Times New Roman" w:hAnsi="Times New Roman" w:cs="Times New Roman"/>
          <w:sz w:val="24"/>
          <w:szCs w:val="24"/>
        </w:rPr>
        <w:t>108 742</w:t>
      </w:r>
      <w:r w:rsidR="00813391">
        <w:rPr>
          <w:rFonts w:ascii="Times New Roman" w:hAnsi="Times New Roman" w:cs="Times New Roman"/>
          <w:sz w:val="24"/>
          <w:szCs w:val="24"/>
        </w:rPr>
        <w:t>,</w:t>
      </w:r>
      <w:r w:rsidR="00B01CD3">
        <w:rPr>
          <w:rFonts w:ascii="Times New Roman" w:hAnsi="Times New Roman" w:cs="Times New Roman"/>
          <w:sz w:val="24"/>
          <w:szCs w:val="24"/>
        </w:rPr>
        <w:t>61</w:t>
      </w:r>
      <w:r w:rsidR="00813391">
        <w:rPr>
          <w:rFonts w:ascii="Times New Roman" w:hAnsi="Times New Roman" w:cs="Times New Roman"/>
          <w:sz w:val="24"/>
          <w:szCs w:val="24"/>
        </w:rPr>
        <w:t xml:space="preserve"> zł (+ </w:t>
      </w:r>
      <w:r w:rsidR="00B01CD3">
        <w:rPr>
          <w:rFonts w:ascii="Times New Roman" w:hAnsi="Times New Roman" w:cs="Times New Roman"/>
          <w:sz w:val="24"/>
          <w:szCs w:val="24"/>
        </w:rPr>
        <w:t xml:space="preserve">5% </w:t>
      </w:r>
      <w:r w:rsidR="00813391">
        <w:rPr>
          <w:rFonts w:ascii="Times New Roman" w:hAnsi="Times New Roman" w:cs="Times New Roman"/>
          <w:sz w:val="24"/>
          <w:szCs w:val="24"/>
        </w:rPr>
        <w:t xml:space="preserve">lub </w:t>
      </w:r>
      <w:r w:rsidR="00B01CD3">
        <w:rPr>
          <w:rFonts w:ascii="Times New Roman" w:hAnsi="Times New Roman" w:cs="Times New Roman"/>
          <w:sz w:val="24"/>
          <w:szCs w:val="24"/>
        </w:rPr>
        <w:t>8</w:t>
      </w:r>
      <w:r w:rsidR="00813391">
        <w:rPr>
          <w:rFonts w:ascii="Times New Roman" w:hAnsi="Times New Roman" w:cs="Times New Roman"/>
          <w:sz w:val="24"/>
          <w:szCs w:val="24"/>
        </w:rPr>
        <w:t>% Vat w zależności od danego produktu).</w:t>
      </w:r>
    </w:p>
    <w:p w:rsidR="00813391" w:rsidRDefault="00813391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zostały złożone oferty:</w:t>
      </w:r>
    </w:p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949"/>
        <w:gridCol w:w="1755"/>
        <w:gridCol w:w="1756"/>
        <w:gridCol w:w="1756"/>
      </w:tblGrid>
      <w:tr w:rsidR="00813391" w:rsidTr="00813391">
        <w:tc>
          <w:tcPr>
            <w:tcW w:w="562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49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755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1756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  <w:tc>
          <w:tcPr>
            <w:tcW w:w="1756" w:type="dxa"/>
          </w:tcPr>
          <w:p w:rsidR="00813391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</w:t>
            </w:r>
          </w:p>
        </w:tc>
      </w:tr>
      <w:tr w:rsidR="00813391" w:rsidTr="00DB4658">
        <w:tc>
          <w:tcPr>
            <w:tcW w:w="562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DB4658" w:rsidRDefault="00FB647D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Bialmed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FB647D" w:rsidRDefault="00FB647D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Konopnickiej 11a,</w:t>
            </w:r>
          </w:p>
          <w:p w:rsidR="00FB647D" w:rsidRDefault="00FB647D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12-230 Biała Piska</w:t>
            </w:r>
          </w:p>
        </w:tc>
        <w:tc>
          <w:tcPr>
            <w:tcW w:w="1755" w:type="dxa"/>
            <w:vAlign w:val="center"/>
          </w:tcPr>
          <w:p w:rsidR="00813391" w:rsidRDefault="00FB647D" w:rsidP="00FB647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161 629,04</w:t>
            </w:r>
          </w:p>
        </w:tc>
        <w:tc>
          <w:tcPr>
            <w:tcW w:w="1756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 60 dni</w:t>
            </w:r>
          </w:p>
        </w:tc>
        <w:tc>
          <w:tcPr>
            <w:tcW w:w="1756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 robocze od złożenia zamówienia</w:t>
            </w:r>
          </w:p>
        </w:tc>
      </w:tr>
      <w:tr w:rsidR="00DB4658" w:rsidTr="00DB4658">
        <w:tc>
          <w:tcPr>
            <w:tcW w:w="562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DB4658" w:rsidRDefault="00FB647D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PPHU ”Specjał” Sp. z o.o.</w:t>
            </w:r>
          </w:p>
          <w:p w:rsidR="00FB647D" w:rsidRDefault="00FB647D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Farmaceutyczna</w:t>
            </w:r>
          </w:p>
          <w:p w:rsidR="00FB647D" w:rsidRDefault="00FB647D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B. Żeleńskiego 5,</w:t>
            </w:r>
          </w:p>
          <w:p w:rsidR="00FB647D" w:rsidRDefault="00FB647D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35-105 Rzeszów</w:t>
            </w:r>
          </w:p>
        </w:tc>
        <w:tc>
          <w:tcPr>
            <w:tcW w:w="1755" w:type="dxa"/>
            <w:vAlign w:val="center"/>
          </w:tcPr>
          <w:p w:rsidR="00DB4658" w:rsidRDefault="00FB647D" w:rsidP="00FB647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192 259, 38</w:t>
            </w:r>
          </w:p>
        </w:tc>
        <w:tc>
          <w:tcPr>
            <w:tcW w:w="1756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 60 dni</w:t>
            </w:r>
          </w:p>
        </w:tc>
        <w:tc>
          <w:tcPr>
            <w:tcW w:w="1756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 robocze od złożenia zamówienia</w:t>
            </w:r>
          </w:p>
        </w:tc>
      </w:tr>
    </w:tbl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239E" w:rsidRDefault="00807F23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7F23" w:rsidRDefault="00807F23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ZP-O</w:t>
      </w:r>
    </w:p>
    <w:p w:rsidR="00807F23" w:rsidRPr="00813391" w:rsidRDefault="00807F23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Małgorzata Stańczak</w:t>
      </w:r>
    </w:p>
    <w:sectPr w:rsidR="00807F23" w:rsidRPr="0081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56D"/>
    <w:multiLevelType w:val="hybridMultilevel"/>
    <w:tmpl w:val="E968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8"/>
    <w:rsid w:val="00087500"/>
    <w:rsid w:val="001B239E"/>
    <w:rsid w:val="00351963"/>
    <w:rsid w:val="00385692"/>
    <w:rsid w:val="003E32BD"/>
    <w:rsid w:val="00451972"/>
    <w:rsid w:val="00591A58"/>
    <w:rsid w:val="005B690A"/>
    <w:rsid w:val="00807F23"/>
    <w:rsid w:val="00813391"/>
    <w:rsid w:val="009258E8"/>
    <w:rsid w:val="00B01CD3"/>
    <w:rsid w:val="00DB4658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C8B4-A94B-4DA6-943D-B02EBA0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0A"/>
    <w:pPr>
      <w:ind w:left="720"/>
      <w:contextualSpacing/>
    </w:pPr>
  </w:style>
  <w:style w:type="table" w:styleId="Tabela-Siatka">
    <w:name w:val="Table Grid"/>
    <w:basedOn w:val="Standardowy"/>
    <w:uiPriority w:val="39"/>
    <w:rsid w:val="008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2017-03-02T10:32:00Z</cp:lastPrinted>
  <dcterms:created xsi:type="dcterms:W3CDTF">2017-03-02T10:13:00Z</dcterms:created>
  <dcterms:modified xsi:type="dcterms:W3CDTF">2017-03-02T10:35:00Z</dcterms:modified>
</cp:coreProperties>
</file>