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1E4" w:rsidRDefault="001C51E4" w:rsidP="001C51E4">
      <w:pPr>
        <w:jc w:val="right"/>
      </w:pPr>
      <w:r>
        <w:t>Załącznik Nr 4</w:t>
      </w:r>
    </w:p>
    <w:p w:rsidR="0076625F" w:rsidRDefault="00402F2B">
      <w:r w:rsidRPr="00402F2B">
        <w:t>Zdjęcie 1. Hol - skrzynki elektryczne widok ogólny</w:t>
      </w:r>
    </w:p>
    <w:p w:rsidR="00402F2B" w:rsidRDefault="00402F2B">
      <w:r w:rsidRPr="00402F2B">
        <w:rPr>
          <w:noProof/>
          <w:lang w:eastAsia="pl-PL"/>
        </w:rPr>
        <w:drawing>
          <wp:inline distT="0" distB="0" distL="0" distR="0">
            <wp:extent cx="5717074" cy="3807830"/>
            <wp:effectExtent l="0" t="0" r="0" b="2540"/>
            <wp:docPr id="1" name="Obraz 1" descr="C:\Users\llebioda\Desktop\KOMPENSACJA MOCY BIERNEJ\ZDJĘCIA DO ZAPYTANIA\Zdjęcie 1. Hol - skrzynki elektryczne widok ogól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lebioda\Desktop\KOMPENSACJA MOCY BIERNEJ\ZDJĘCIA DO ZAPYTANIA\Zdjęcie 1. Hol - skrzynki elektryczne widok ogóln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845" cy="382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2F2B" w:rsidRDefault="00402F2B">
      <w:r>
        <w:br w:type="page"/>
      </w:r>
    </w:p>
    <w:p w:rsidR="00402F2B" w:rsidRDefault="00402F2B" w:rsidP="00402F2B">
      <w:r w:rsidRPr="00402F2B">
        <w:lastRenderedPageBreak/>
        <w:t>Zdjęcie 2. Skrzynki elektryczne widok ogólny</w:t>
      </w:r>
    </w:p>
    <w:p w:rsidR="00402F2B" w:rsidRDefault="00402F2B" w:rsidP="00402F2B">
      <w:r w:rsidRPr="00402F2B">
        <w:rPr>
          <w:noProof/>
          <w:lang w:eastAsia="pl-PL"/>
        </w:rPr>
        <w:drawing>
          <wp:inline distT="0" distB="0" distL="0" distR="0">
            <wp:extent cx="5534108" cy="8308909"/>
            <wp:effectExtent l="0" t="0" r="0" b="0"/>
            <wp:docPr id="2" name="Obraz 2" descr="C:\Users\llebioda\Desktop\KOMPENSACJA MOCY BIERNEJ\ZDJĘCIA DO ZAPYTANIA\Zdjęcie 2. Skrzynki elektryczne widok ogól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lebioda\Desktop\KOMPENSACJA MOCY BIERNEJ\ZDJĘCIA DO ZAPYTANIA\Zdjęcie 2. Skrzynki elektryczne widok ogóln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848" cy="831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F2B" w:rsidRDefault="00402F2B" w:rsidP="00402F2B"/>
    <w:p w:rsidR="00402F2B" w:rsidRDefault="00402F2B" w:rsidP="00402F2B">
      <w:pPr>
        <w:tabs>
          <w:tab w:val="left" w:pos="3987"/>
        </w:tabs>
      </w:pPr>
      <w:r w:rsidRPr="00402F2B">
        <w:lastRenderedPageBreak/>
        <w:t>Zdjęcie 3. Skrzynka dolna 1</w:t>
      </w:r>
    </w:p>
    <w:p w:rsidR="00402F2B" w:rsidRDefault="00402F2B" w:rsidP="00402F2B">
      <w:pPr>
        <w:tabs>
          <w:tab w:val="left" w:pos="3987"/>
        </w:tabs>
      </w:pPr>
      <w:r w:rsidRPr="00402F2B">
        <w:rPr>
          <w:noProof/>
          <w:lang w:eastAsia="pl-PL"/>
        </w:rPr>
        <w:drawing>
          <wp:inline distT="0" distB="0" distL="0" distR="0">
            <wp:extent cx="5192202" cy="7788649"/>
            <wp:effectExtent l="0" t="0" r="8890" b="3175"/>
            <wp:docPr id="3" name="Obraz 3" descr="C:\Users\llebioda\Desktop\KOMPENSACJA MOCY BIERNEJ\ZDJĘCIA DO ZAPYTANIA\Zdjęcie 3. Skrzynka dol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lebioda\Desktop\KOMPENSACJA MOCY BIERNEJ\ZDJĘCIA DO ZAPYTANIA\Zdjęcie 3. Skrzynka dolna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913" cy="778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F2B" w:rsidRPr="00402F2B" w:rsidRDefault="00402F2B" w:rsidP="00402F2B"/>
    <w:p w:rsidR="00402F2B" w:rsidRDefault="00402F2B" w:rsidP="00402F2B">
      <w:pPr>
        <w:tabs>
          <w:tab w:val="left" w:pos="3181"/>
        </w:tabs>
      </w:pPr>
      <w:r>
        <w:tab/>
      </w:r>
    </w:p>
    <w:p w:rsidR="00402F2B" w:rsidRDefault="00402F2B" w:rsidP="00402F2B">
      <w:r>
        <w:br w:type="page"/>
      </w:r>
      <w:r w:rsidRPr="00402F2B">
        <w:lastRenderedPageBreak/>
        <w:t>Zdjęcie 4. Skrzynka dolna 2</w:t>
      </w:r>
    </w:p>
    <w:p w:rsidR="00402F2B" w:rsidRDefault="00402F2B" w:rsidP="00402F2B">
      <w:pPr>
        <w:tabs>
          <w:tab w:val="left" w:pos="3181"/>
        </w:tabs>
      </w:pPr>
      <w:r w:rsidRPr="00402F2B">
        <w:rPr>
          <w:noProof/>
          <w:lang w:eastAsia="pl-PL"/>
        </w:rPr>
        <w:drawing>
          <wp:inline distT="0" distB="0" distL="0" distR="0">
            <wp:extent cx="5231959" cy="7848287"/>
            <wp:effectExtent l="0" t="0" r="6985" b="635"/>
            <wp:docPr id="4" name="Obraz 4" descr="C:\Users\llebioda\Desktop\KOMPENSACJA MOCY BIERNEJ\ZDJĘCIA DO ZAPYTANIA\Zdjęcie 4. Skrzynka dol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lebioda\Desktop\KOMPENSACJA MOCY BIERNEJ\ZDJĘCIA DO ZAPYTANIA\Zdjęcie 4. Skrzynka dolna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958" cy="784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F2B" w:rsidRPr="00402F2B" w:rsidRDefault="00402F2B" w:rsidP="00402F2B"/>
    <w:p w:rsidR="00402F2B" w:rsidRPr="00402F2B" w:rsidRDefault="00402F2B" w:rsidP="00402F2B"/>
    <w:p w:rsidR="00402F2B" w:rsidRDefault="00402F2B" w:rsidP="00402F2B">
      <w:pPr>
        <w:tabs>
          <w:tab w:val="left" w:pos="2361"/>
        </w:tabs>
      </w:pPr>
      <w:r w:rsidRPr="00402F2B">
        <w:lastRenderedPageBreak/>
        <w:t>Zdjęcie 5. Skrzynka dolna 3</w:t>
      </w:r>
    </w:p>
    <w:p w:rsidR="00402F2B" w:rsidRDefault="00402F2B" w:rsidP="00402F2B">
      <w:pPr>
        <w:tabs>
          <w:tab w:val="left" w:pos="2361"/>
        </w:tabs>
      </w:pPr>
      <w:r w:rsidRPr="00402F2B">
        <w:rPr>
          <w:noProof/>
          <w:lang w:eastAsia="pl-PL"/>
        </w:rPr>
        <w:drawing>
          <wp:inline distT="0" distB="0" distL="0" distR="0">
            <wp:extent cx="5231959" cy="7848287"/>
            <wp:effectExtent l="0" t="0" r="6985" b="635"/>
            <wp:docPr id="5" name="Obraz 5" descr="C:\Users\llebioda\Desktop\KOMPENSACJA MOCY BIERNEJ\ZDJĘCIA DO ZAPYTANIA\Zdjęcie 5. Skrzynka dol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lebioda\Desktop\KOMPENSACJA MOCY BIERNEJ\ZDJĘCIA DO ZAPYTANIA\Zdjęcie 5. Skrzynka dolna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31" cy="78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F2B" w:rsidRPr="00402F2B" w:rsidRDefault="00402F2B" w:rsidP="00402F2B"/>
    <w:p w:rsidR="00402F2B" w:rsidRPr="00402F2B" w:rsidRDefault="00402F2B" w:rsidP="00402F2B"/>
    <w:p w:rsidR="00402F2B" w:rsidRDefault="00402F2B" w:rsidP="00402F2B">
      <w:r w:rsidRPr="00402F2B">
        <w:lastRenderedPageBreak/>
        <w:t>Zdjęcie 6. Skrzynka górna 1</w:t>
      </w:r>
    </w:p>
    <w:p w:rsidR="00402F2B" w:rsidRDefault="00402F2B" w:rsidP="00402F2B">
      <w:r w:rsidRPr="00402F2B">
        <w:rPr>
          <w:noProof/>
          <w:lang w:eastAsia="pl-PL"/>
        </w:rPr>
        <w:drawing>
          <wp:inline distT="0" distB="0" distL="0" distR="0">
            <wp:extent cx="6011186" cy="4007279"/>
            <wp:effectExtent l="0" t="0" r="8890" b="0"/>
            <wp:docPr id="6" name="Obraz 6" descr="C:\Users\llebioda\Desktop\KOMPENSACJA MOCY BIERNEJ\ZDJĘCIA DO ZAPYTANIA\Zdjęcie 6. Skrzynka gór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lebioda\Desktop\KOMPENSACJA MOCY BIERNEJ\ZDJĘCIA DO ZAPYTANIA\Zdjęcie 6. Skrzynka górna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19" cy="401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F2B" w:rsidRPr="00402F2B" w:rsidRDefault="00402F2B" w:rsidP="00402F2B"/>
    <w:p w:rsidR="00402F2B" w:rsidRDefault="00402F2B">
      <w:r>
        <w:br w:type="page"/>
      </w:r>
    </w:p>
    <w:p w:rsidR="00402F2B" w:rsidRDefault="00402F2B" w:rsidP="00402F2B">
      <w:pPr>
        <w:tabs>
          <w:tab w:val="left" w:pos="1959"/>
        </w:tabs>
      </w:pPr>
      <w:r>
        <w:lastRenderedPageBreak/>
        <w:t>Zdjęcie 7</w:t>
      </w:r>
      <w:r w:rsidRPr="00402F2B">
        <w:t>. Skrzynka górna 2</w:t>
      </w:r>
    </w:p>
    <w:p w:rsidR="00402F2B" w:rsidRDefault="00402F2B" w:rsidP="00402F2B">
      <w:pPr>
        <w:tabs>
          <w:tab w:val="left" w:pos="1959"/>
        </w:tabs>
        <w:rPr>
          <w:noProof/>
          <w:lang w:eastAsia="pl-PL"/>
        </w:rPr>
      </w:pPr>
      <w:r w:rsidRPr="00402F2B">
        <w:rPr>
          <w:noProof/>
          <w:lang w:eastAsia="pl-PL"/>
        </w:rPr>
        <w:drawing>
          <wp:inline distT="0" distB="0" distL="0" distR="0">
            <wp:extent cx="4783922" cy="8515847"/>
            <wp:effectExtent l="0" t="0" r="0" b="0"/>
            <wp:docPr id="9" name="Obraz 9" descr="C:\Users\llebioda\Desktop\KOMPENSACJA MOCY BIERNEJ\ZDJĘCIA DO ZAPYTANIA\Zdjęcie 7. Skrzynka gór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lebioda\Desktop\KOMPENSACJA MOCY BIERNEJ\ZDJĘCIA DO ZAPYTANIA\Zdjęcie 7. Skrzynka górna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998" cy="852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F2B" w:rsidRDefault="00402F2B" w:rsidP="00402F2B">
      <w:pPr>
        <w:tabs>
          <w:tab w:val="left" w:pos="3416"/>
        </w:tabs>
        <w:rPr>
          <w:lang w:eastAsia="pl-PL"/>
        </w:rPr>
      </w:pPr>
      <w:r w:rsidRPr="00402F2B">
        <w:rPr>
          <w:lang w:eastAsia="pl-PL"/>
        </w:rPr>
        <w:lastRenderedPageBreak/>
        <w:t>Zdjęcie 8. Planowane miejsce instalacji obudowy kompensatora</w:t>
      </w:r>
    </w:p>
    <w:p w:rsidR="00402F2B" w:rsidRPr="00402F2B" w:rsidRDefault="00402F2B" w:rsidP="00402F2B">
      <w:pPr>
        <w:tabs>
          <w:tab w:val="left" w:pos="1959"/>
        </w:tabs>
      </w:pPr>
      <w:r w:rsidRPr="00402F2B">
        <w:rPr>
          <w:noProof/>
          <w:lang w:eastAsia="pl-PL"/>
        </w:rPr>
        <w:drawing>
          <wp:inline distT="0" distB="0" distL="0" distR="0">
            <wp:extent cx="5526157" cy="8289604"/>
            <wp:effectExtent l="0" t="0" r="0" b="0"/>
            <wp:docPr id="10" name="Obraz 10" descr="C:\Users\llebioda\Desktop\KOMPENSACJA MOCY BIERNEJ\ZDJĘCIA DO ZAPYTANIA\Zdjęcie 8. Planowane miejsce instalacji obudowy kompensat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lebioda\Desktop\KOMPENSACJA MOCY BIERNEJ\ZDJĘCIA DO ZAPYTANIA\Zdjęcie 8. Planowane miejsce instalacji obudowy kompensato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97" cy="829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2F2B" w:rsidRPr="00402F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B1C"/>
    <w:rsid w:val="001C51E4"/>
    <w:rsid w:val="00402F2B"/>
    <w:rsid w:val="0076625F"/>
    <w:rsid w:val="008A2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68994E-1779-445B-B486-5AF9556D3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48</Words>
  <Characters>294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Lebioda</dc:creator>
  <cp:keywords/>
  <dc:description/>
  <cp:lastModifiedBy>Łukasz Lebioda</cp:lastModifiedBy>
  <cp:revision>3</cp:revision>
  <dcterms:created xsi:type="dcterms:W3CDTF">2017-05-12T11:26:00Z</dcterms:created>
  <dcterms:modified xsi:type="dcterms:W3CDTF">2017-05-15T11:40:00Z</dcterms:modified>
</cp:coreProperties>
</file>