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27" w:rsidRPr="004F0627" w:rsidRDefault="004F0627" w:rsidP="004F0627">
      <w:pPr>
        <w:tabs>
          <w:tab w:val="right" w:pos="14004"/>
        </w:tabs>
        <w:spacing w:after="0"/>
      </w:pPr>
      <w:r>
        <w:rPr>
          <w:b/>
        </w:rPr>
        <w:tab/>
      </w:r>
      <w:r w:rsidRPr="00D31A0C">
        <w:rPr>
          <w:b/>
        </w:rPr>
        <w:t>Załącznik nr 1</w:t>
      </w:r>
    </w:p>
    <w:p w:rsidR="004F0627" w:rsidRPr="004F0627" w:rsidRDefault="004F0627" w:rsidP="004F0627">
      <w:pPr>
        <w:spacing w:after="0"/>
      </w:pPr>
      <w:r w:rsidRPr="004F0627">
        <w:t xml:space="preserve">. . . . . . . . . . . . . . . . . . . . . </w:t>
      </w:r>
      <w:r>
        <w:t>. . . .</w:t>
      </w:r>
    </w:p>
    <w:p w:rsidR="004F0627" w:rsidRDefault="004F0627" w:rsidP="004F0627">
      <w:pPr>
        <w:spacing w:after="0"/>
      </w:pPr>
      <w:r w:rsidRPr="004F0627">
        <w:t>(nazwa/pieczęć Wykonawcy)</w:t>
      </w:r>
    </w:p>
    <w:p w:rsidR="004F0627" w:rsidRPr="004F0627" w:rsidRDefault="004F0627" w:rsidP="004F0627">
      <w:pPr>
        <w:spacing w:after="0"/>
      </w:pPr>
    </w:p>
    <w:p w:rsidR="00D31A0C" w:rsidRDefault="00D31A0C" w:rsidP="004F0627">
      <w:pPr>
        <w:spacing w:after="0"/>
        <w:jc w:val="center"/>
        <w:rPr>
          <w:b/>
        </w:rPr>
      </w:pPr>
      <w:r w:rsidRPr="00D31A0C">
        <w:rPr>
          <w:b/>
        </w:rPr>
        <w:t>Zestawienie klimatyzatorów podlegających konserwacji i przeglądom w okresie 36 miesięcy od dnia podpisania umowy.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992"/>
        <w:gridCol w:w="1701"/>
        <w:gridCol w:w="1701"/>
        <w:gridCol w:w="2268"/>
        <w:gridCol w:w="2127"/>
        <w:gridCol w:w="2126"/>
      </w:tblGrid>
      <w:tr w:rsidR="00EA0861" w:rsidTr="00EA0861">
        <w:tc>
          <w:tcPr>
            <w:tcW w:w="568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A0861" w:rsidRPr="00DD41B0" w:rsidRDefault="00EA0861" w:rsidP="00EA0861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9</w:t>
            </w:r>
          </w:p>
          <w:p w:rsidR="00EA0861" w:rsidRPr="00DD41B0" w:rsidRDefault="00EA0861" w:rsidP="00EA0861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(</w:t>
            </w:r>
            <w:r w:rsidR="001259FF">
              <w:rPr>
                <w:b/>
                <w:sz w:val="20"/>
              </w:rPr>
              <w:t>7</w:t>
            </w:r>
            <w:r w:rsidRPr="00DD41B0">
              <w:rPr>
                <w:b/>
                <w:sz w:val="20"/>
              </w:rPr>
              <w:t>x8)</w:t>
            </w:r>
          </w:p>
        </w:tc>
      </w:tr>
      <w:tr w:rsidR="00EA0861" w:rsidTr="00EA0861">
        <w:tc>
          <w:tcPr>
            <w:tcW w:w="568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L.p.</w:t>
            </w:r>
          </w:p>
        </w:tc>
        <w:tc>
          <w:tcPr>
            <w:tcW w:w="2552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urządzenia</w:t>
            </w:r>
          </w:p>
        </w:tc>
        <w:tc>
          <w:tcPr>
            <w:tcW w:w="850" w:type="dxa"/>
            <w:vAlign w:val="center"/>
          </w:tcPr>
          <w:p w:rsidR="00EA0861" w:rsidRDefault="00EA0861" w:rsidP="004F0627">
            <w:pPr>
              <w:ind w:left="-108" w:right="-123"/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Ilość</w:t>
            </w:r>
          </w:p>
          <w:p w:rsidR="00EA0861" w:rsidRPr="00DD41B0" w:rsidRDefault="00EA0861" w:rsidP="004F0627">
            <w:pPr>
              <w:ind w:left="-108" w:right="-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urządzeń</w:t>
            </w:r>
          </w:p>
        </w:tc>
        <w:tc>
          <w:tcPr>
            <w:tcW w:w="992" w:type="dxa"/>
            <w:vAlign w:val="center"/>
          </w:tcPr>
          <w:p w:rsidR="00EA0861" w:rsidRPr="00DD41B0" w:rsidRDefault="00EA0861" w:rsidP="004F0627">
            <w:pPr>
              <w:ind w:left="-108" w:right="-108"/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Moc chłodnicza</w:t>
            </w:r>
          </w:p>
        </w:tc>
        <w:tc>
          <w:tcPr>
            <w:tcW w:w="1701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Miejsce instalacji</w:t>
            </w:r>
          </w:p>
        </w:tc>
        <w:tc>
          <w:tcPr>
            <w:tcW w:w="1701" w:type="dxa"/>
            <w:vAlign w:val="center"/>
          </w:tcPr>
          <w:p w:rsidR="00EA0861" w:rsidRPr="00DD41B0" w:rsidRDefault="00EA0861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Ilość </w:t>
            </w:r>
            <w:r>
              <w:rPr>
                <w:b/>
                <w:sz w:val="20"/>
              </w:rPr>
              <w:t xml:space="preserve">przeglądów i </w:t>
            </w:r>
            <w:r w:rsidRPr="00DD41B0">
              <w:rPr>
                <w:b/>
                <w:sz w:val="20"/>
              </w:rPr>
              <w:t>konserwacji w 1 roku (miesiąc konserwacji)</w:t>
            </w:r>
          </w:p>
        </w:tc>
        <w:tc>
          <w:tcPr>
            <w:tcW w:w="2268" w:type="dxa"/>
            <w:vAlign w:val="center"/>
          </w:tcPr>
          <w:p w:rsidR="00EA0861" w:rsidRPr="00DD41B0" w:rsidRDefault="00EA0861" w:rsidP="007F075D">
            <w:pPr>
              <w:ind w:right="34"/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 xml:space="preserve">Ilość </w:t>
            </w:r>
            <w:r>
              <w:rPr>
                <w:b/>
                <w:sz w:val="20"/>
              </w:rPr>
              <w:t xml:space="preserve">konserwacji i </w:t>
            </w:r>
            <w:r w:rsidRPr="00DD41B0">
              <w:rPr>
                <w:b/>
                <w:sz w:val="20"/>
              </w:rPr>
              <w:t xml:space="preserve">przeglądów </w:t>
            </w:r>
            <w:r>
              <w:rPr>
                <w:b/>
                <w:sz w:val="20"/>
              </w:rPr>
              <w:t xml:space="preserve">urządzeń </w:t>
            </w:r>
            <w:r w:rsidRPr="00DD41B0">
              <w:rPr>
                <w:b/>
                <w:sz w:val="20"/>
              </w:rPr>
              <w:t>w okresie 36 miesięcy</w:t>
            </w:r>
          </w:p>
        </w:tc>
        <w:tc>
          <w:tcPr>
            <w:tcW w:w="2127" w:type="dxa"/>
            <w:vAlign w:val="center"/>
          </w:tcPr>
          <w:p w:rsidR="004573A1" w:rsidRDefault="00EA0861" w:rsidP="002F6F2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przeglądu i konserwacji jednego urządzenia w ciągu jednego miesiąca</w:t>
            </w:r>
            <w:r w:rsidR="004573A1">
              <w:rPr>
                <w:b/>
                <w:sz w:val="20"/>
              </w:rPr>
              <w:t xml:space="preserve"> </w:t>
            </w:r>
          </w:p>
          <w:p w:rsidR="00EA0861" w:rsidRPr="00DD41B0" w:rsidRDefault="004573A1" w:rsidP="002F6F2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 netto</w:t>
            </w:r>
          </w:p>
        </w:tc>
        <w:tc>
          <w:tcPr>
            <w:tcW w:w="2126" w:type="dxa"/>
            <w:vAlign w:val="center"/>
          </w:tcPr>
          <w:p w:rsidR="00EA0861" w:rsidRDefault="006471C7" w:rsidP="007F0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</w:t>
            </w:r>
            <w:r w:rsidRPr="00DD41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konserwacji i </w:t>
            </w:r>
            <w:r w:rsidRPr="00DD41B0">
              <w:rPr>
                <w:b/>
                <w:sz w:val="20"/>
              </w:rPr>
              <w:t xml:space="preserve">przeglądów </w:t>
            </w:r>
            <w:r>
              <w:rPr>
                <w:b/>
                <w:sz w:val="20"/>
              </w:rPr>
              <w:t xml:space="preserve">urządzeń </w:t>
            </w:r>
            <w:r w:rsidRPr="00DD41B0">
              <w:rPr>
                <w:b/>
                <w:sz w:val="20"/>
              </w:rPr>
              <w:t>w okresie 36 miesięcy</w:t>
            </w:r>
          </w:p>
          <w:p w:rsidR="004573A1" w:rsidRPr="00DD41B0" w:rsidRDefault="004573A1" w:rsidP="007F0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 netto</w:t>
            </w:r>
          </w:p>
        </w:tc>
      </w:tr>
      <w:tr w:rsidR="0004005D" w:rsidTr="002F04DA">
        <w:tc>
          <w:tcPr>
            <w:tcW w:w="14885" w:type="dxa"/>
            <w:gridSpan w:val="9"/>
            <w:tcBorders>
              <w:bottom w:val="single" w:sz="12" w:space="0" w:color="auto"/>
            </w:tcBorders>
            <w:vAlign w:val="center"/>
          </w:tcPr>
          <w:p w:rsidR="0004005D" w:rsidRPr="00DD41B0" w:rsidRDefault="0004005D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Budynek główny Starostwa Powiatowego w Stalowej Woli</w:t>
            </w:r>
          </w:p>
          <w:p w:rsidR="0004005D" w:rsidRPr="00DD41B0" w:rsidRDefault="0004005D" w:rsidP="004F0627">
            <w:pPr>
              <w:jc w:val="center"/>
              <w:rPr>
                <w:b/>
                <w:sz w:val="20"/>
              </w:rPr>
            </w:pPr>
            <w:r w:rsidRPr="00DD41B0">
              <w:rPr>
                <w:b/>
                <w:sz w:val="20"/>
              </w:rPr>
              <w:t>ul. Podleśna 15, 37-450 Stalowa Wola</w:t>
            </w: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AM5-H42/4DR1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2 i 3)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12,00 kW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3 piętro - 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zew. ściana północna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AMWM-H09/4R1(L)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2,55 kW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 – pokoje: 306, 308, 309, 310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AMWM-H12/4R1(L)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3,60 kW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 – pokój: 311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AM5-H42/4DR1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5 i 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5,20 kW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zew. ściana północna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AMWM-H09/4R1(L)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2,55 kW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pokój: 403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AUX AMWM-H12/4R1(L)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3,60 kW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pokój: 401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GWHD(42)NK3AO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8 i 9)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12,10 kW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zew. ściana północna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GWH(07)RA-K3DNA3E/I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Jednostka wew. ścienna </w:t>
            </w:r>
          </w:p>
        </w:tc>
        <w:tc>
          <w:tcPr>
            <w:tcW w:w="850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2,10 kW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pokoje: 408, 409, 411, 412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GWH(09)RB-K3DNA3G/I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Jednostka wew. ścienna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2,60 kW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 piętro – pokój: 410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GWHD(42)NK3AO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11 i 12)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12,10 kW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 piętro – zew. ściana północna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GWH(07)RA-K3DNA3E/I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Jednostka wew. ścienna </w:t>
            </w:r>
          </w:p>
        </w:tc>
        <w:tc>
          <w:tcPr>
            <w:tcW w:w="850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2,10 kW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 piętro – pokoje: 106, 107, 108, 109</w:t>
            </w:r>
          </w:p>
        </w:tc>
        <w:tc>
          <w:tcPr>
            <w:tcW w:w="1701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GWH(09)RB-K3DNA3G/I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Jednostka wew. ścienna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2,60 kW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 piętro – pokój: 209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GWH09KF-K3DNA6G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14)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2,60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piętro; zew. ściana wschodnia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GWH09KF-K3DNA5G/I</w:t>
            </w:r>
          </w:p>
          <w:p w:rsidR="00EA0861" w:rsidRPr="00B71532" w:rsidRDefault="00EA0861" w:rsidP="004F0627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2,60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 – pokój: 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4F0627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KASAI FOCUS KWF-12HRDI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zewnętrza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pkt. 16)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3,50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piętro; zew. ściana wschodnia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KASAI FOCUS KWF-12HRDO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wewnętrzna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3,5</w:t>
            </w:r>
            <w:r w:rsidR="00B72F32">
              <w:rPr>
                <w:sz w:val="20"/>
                <w:szCs w:val="20"/>
              </w:rPr>
              <w:t>0</w:t>
            </w:r>
            <w:r w:rsidRPr="00B71532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 piętro – pokój: 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SAMSUNG AQ12TSBN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 18)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3,50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 piętro; zew. ściana południowa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SAMSUNG AQ12TSBN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wewnętrzna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3,50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 piętro; pokój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TOSHIBA RAS-13S2AH-ES2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(zasilanie jedn. z pkt 20)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3,75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 piętro; zew. ściana wschodnia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E8" w:rsidRPr="00B71532" w:rsidRDefault="00D60CE8" w:rsidP="00D60CE8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D60CE8" w:rsidP="00D60CE8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D60CE8" w:rsidP="00B7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TOSHIBA RAS-13SKHP-ES2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wewnętrzna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3,75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 piętro; pokój: 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0CE8" w:rsidRPr="00B71532" w:rsidRDefault="00D60CE8" w:rsidP="00D60CE8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D60CE8" w:rsidP="00D60CE8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D60CE8" w:rsidP="00B7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GWHD(18)NK3DO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 22)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5,00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 piętro; zew. ściana wschodnia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GREE GWH(09)MA-K3DNA3b/I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 piętro: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pokój: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B71532" w:rsidTr="00A2641B">
        <w:tc>
          <w:tcPr>
            <w:tcW w:w="14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center"/>
              <w:rPr>
                <w:b/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Budynek pomocniczy Starostwa Powiatowego w Stalowej Woli</w:t>
            </w:r>
          </w:p>
          <w:p w:rsidR="00B71532" w:rsidRPr="00B71532" w:rsidRDefault="00B71532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ul. Podleśna 15, 37-450 Stalowa Wola</w:t>
            </w:r>
          </w:p>
        </w:tc>
      </w:tr>
      <w:tr w:rsidR="00EA0861" w:rsidTr="00EA086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MIDEA M4OB-36HFN1-Q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zewnętrzna</w:t>
            </w:r>
          </w:p>
          <w:p w:rsidR="00EA0861" w:rsidRPr="00B71532" w:rsidRDefault="00EA0861" w:rsidP="00B71532">
            <w:pPr>
              <w:ind w:right="-249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(zasilanie jedn. z pkt 24 i 25)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10,60 kW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parter – przy wejściu do archiwum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6471C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MIDEA MSMBAU-09HRFN1-QR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2,60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ind w:left="-108" w:right="-184"/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parter – pomieszczenia archiwum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647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EA0861" w:rsidTr="00EA0861">
        <w:trPr>
          <w:trHeight w:val="7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 xml:space="preserve">MIDEA MSMBBU-12HRFN1-QD </w:t>
            </w:r>
          </w:p>
          <w:p w:rsidR="00EA0861" w:rsidRPr="00B71532" w:rsidRDefault="00EA0861" w:rsidP="00B71532">
            <w:pPr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Jednostka wew. ścienna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3,50 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ind w:left="-108" w:right="-184"/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pater – pomieszczenia archiwum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2</w:t>
            </w:r>
          </w:p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(kwiecień, październik)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6471C7">
            <w:pPr>
              <w:jc w:val="center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861" w:rsidRPr="00B71532" w:rsidRDefault="00EA0861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B71532" w:rsidTr="00EA0861">
        <w:trPr>
          <w:gridBefore w:val="7"/>
          <w:wBefore w:w="10632" w:type="dxa"/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right"/>
              <w:rPr>
                <w:b/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Razem netto: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1532" w:rsidTr="00EA0861">
        <w:trPr>
          <w:gridBefore w:val="7"/>
          <w:wBefore w:w="10632" w:type="dxa"/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right"/>
              <w:rPr>
                <w:sz w:val="20"/>
                <w:szCs w:val="20"/>
              </w:rPr>
            </w:pPr>
            <w:r w:rsidRPr="00B71532">
              <w:rPr>
                <w:sz w:val="20"/>
                <w:szCs w:val="20"/>
              </w:rPr>
              <w:t>VAT ….%: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center"/>
              <w:rPr>
                <w:sz w:val="20"/>
                <w:szCs w:val="20"/>
              </w:rPr>
            </w:pPr>
          </w:p>
        </w:tc>
      </w:tr>
      <w:tr w:rsidR="00B71532" w:rsidTr="00EA0861">
        <w:trPr>
          <w:gridBefore w:val="7"/>
          <w:wBefore w:w="10632" w:type="dxa"/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right"/>
              <w:rPr>
                <w:b/>
                <w:sz w:val="20"/>
                <w:szCs w:val="20"/>
              </w:rPr>
            </w:pPr>
            <w:r w:rsidRPr="00B71532">
              <w:rPr>
                <w:b/>
                <w:sz w:val="20"/>
                <w:szCs w:val="20"/>
              </w:rPr>
              <w:t>Razem brutto: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532" w:rsidRPr="00B71532" w:rsidRDefault="00B71532" w:rsidP="00B715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1A0C" w:rsidRDefault="00D31A0C" w:rsidP="004F0627">
      <w:pPr>
        <w:spacing w:after="0"/>
        <w:jc w:val="center"/>
        <w:rPr>
          <w:b/>
        </w:rPr>
      </w:pPr>
    </w:p>
    <w:p w:rsidR="00A530A0" w:rsidRDefault="00A530A0" w:rsidP="00A530A0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530A0" w:rsidRDefault="00A530A0" w:rsidP="00A530A0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530A0" w:rsidRDefault="00A530A0" w:rsidP="00A530A0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530A0" w:rsidRDefault="00A530A0" w:rsidP="00A530A0">
      <w:pPr>
        <w:pStyle w:val="Tekstprzypisudolnego"/>
        <w:ind w:left="709" w:firstLine="709"/>
        <w:rPr>
          <w:rFonts w:asciiTheme="minorHAnsi" w:hAnsiTheme="minorHAnsi" w:cstheme="minorHAnsi"/>
          <w:sz w:val="22"/>
          <w:szCs w:val="22"/>
        </w:rPr>
      </w:pPr>
    </w:p>
    <w:p w:rsidR="00A530A0" w:rsidRDefault="00A530A0" w:rsidP="00A530A0">
      <w:pPr>
        <w:pStyle w:val="Tekstprzypisudolnego"/>
        <w:ind w:left="709" w:firstLine="709"/>
        <w:rPr>
          <w:rFonts w:asciiTheme="minorHAnsi" w:hAnsiTheme="minorHAnsi" w:cstheme="minorHAnsi"/>
          <w:sz w:val="22"/>
          <w:szCs w:val="22"/>
        </w:rPr>
      </w:pPr>
    </w:p>
    <w:p w:rsidR="00A530A0" w:rsidRPr="009935BB" w:rsidRDefault="00A530A0" w:rsidP="00A530A0">
      <w:pPr>
        <w:pStyle w:val="Tekstprzypisudolneg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9935BB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</w:t>
      </w:r>
    </w:p>
    <w:p w:rsidR="00A530A0" w:rsidRDefault="00A530A0" w:rsidP="00A530A0">
      <w:pPr>
        <w:pStyle w:val="Tekstprzypisudolnego"/>
        <w:ind w:left="709" w:firstLine="709"/>
        <w:rPr>
          <w:rFonts w:asciiTheme="minorHAnsi" w:hAnsiTheme="minorHAnsi" w:cstheme="minorHAnsi"/>
          <w:sz w:val="18"/>
          <w:szCs w:val="22"/>
        </w:rPr>
      </w:pPr>
      <w:r w:rsidRPr="005D1F25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        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 xml:space="preserve">     (czytelny podpis Wykonawcy, lub </w:t>
      </w:r>
      <w:r>
        <w:rPr>
          <w:rFonts w:asciiTheme="minorHAnsi" w:hAnsiTheme="minorHAnsi" w:cstheme="minorHAnsi"/>
          <w:sz w:val="18"/>
          <w:szCs w:val="22"/>
        </w:rPr>
        <w:t>pieczęć i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</w:p>
    <w:p w:rsidR="00A530A0" w:rsidRPr="00D31A0C" w:rsidRDefault="00A530A0" w:rsidP="00A530A0">
      <w:pPr>
        <w:pStyle w:val="Tekstprzypisudolnego"/>
        <w:ind w:left="7090" w:firstLine="709"/>
        <w:rPr>
          <w:b/>
        </w:rPr>
      </w:pPr>
      <w:r>
        <w:rPr>
          <w:rFonts w:asciiTheme="minorHAnsi" w:hAnsiTheme="minorHAnsi" w:cstheme="minorHAnsi"/>
          <w:sz w:val="18"/>
          <w:szCs w:val="22"/>
        </w:rPr>
        <w:t xml:space="preserve">      </w:t>
      </w:r>
      <w:r w:rsidRPr="005D1F25">
        <w:rPr>
          <w:rFonts w:asciiTheme="minorHAnsi" w:hAnsiTheme="minorHAnsi" w:cstheme="minorHAnsi"/>
          <w:sz w:val="18"/>
          <w:szCs w:val="22"/>
        </w:rPr>
        <w:t>podpis Wykonawcy/osób upoważnionych)</w:t>
      </w:r>
    </w:p>
    <w:sectPr w:rsidR="00A530A0" w:rsidRPr="00D31A0C" w:rsidSect="00B72F32">
      <w:pgSz w:w="16838" w:h="11906" w:orient="landscape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A4" w:rsidRDefault="001238A4" w:rsidP="00E559A2">
      <w:pPr>
        <w:spacing w:after="0" w:line="240" w:lineRule="auto"/>
      </w:pPr>
      <w:r>
        <w:separator/>
      </w:r>
    </w:p>
  </w:endnote>
  <w:endnote w:type="continuationSeparator" w:id="0">
    <w:p w:rsidR="001238A4" w:rsidRDefault="001238A4" w:rsidP="00E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A4" w:rsidRDefault="001238A4" w:rsidP="00E559A2">
      <w:pPr>
        <w:spacing w:after="0" w:line="240" w:lineRule="auto"/>
      </w:pPr>
      <w:r>
        <w:separator/>
      </w:r>
    </w:p>
  </w:footnote>
  <w:footnote w:type="continuationSeparator" w:id="0">
    <w:p w:rsidR="001238A4" w:rsidRDefault="001238A4" w:rsidP="00E5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3"/>
    <w:rsid w:val="0004005D"/>
    <w:rsid w:val="00062368"/>
    <w:rsid w:val="00075F62"/>
    <w:rsid w:val="00096B3D"/>
    <w:rsid w:val="000E7567"/>
    <w:rsid w:val="000E7A89"/>
    <w:rsid w:val="001238A4"/>
    <w:rsid w:val="001259FF"/>
    <w:rsid w:val="0019162B"/>
    <w:rsid w:val="00244378"/>
    <w:rsid w:val="002972C5"/>
    <w:rsid w:val="002B284F"/>
    <w:rsid w:val="002B4124"/>
    <w:rsid w:val="002B6647"/>
    <w:rsid w:val="002E281C"/>
    <w:rsid w:val="002F04DA"/>
    <w:rsid w:val="002F6F29"/>
    <w:rsid w:val="00340035"/>
    <w:rsid w:val="00372A64"/>
    <w:rsid w:val="00410BF5"/>
    <w:rsid w:val="0042529B"/>
    <w:rsid w:val="00437FF1"/>
    <w:rsid w:val="004573A1"/>
    <w:rsid w:val="00475935"/>
    <w:rsid w:val="004F0627"/>
    <w:rsid w:val="004F0B43"/>
    <w:rsid w:val="0051756B"/>
    <w:rsid w:val="005344BB"/>
    <w:rsid w:val="005834B0"/>
    <w:rsid w:val="005C0179"/>
    <w:rsid w:val="005D2A5D"/>
    <w:rsid w:val="006471C7"/>
    <w:rsid w:val="0065023F"/>
    <w:rsid w:val="00771914"/>
    <w:rsid w:val="007C7C07"/>
    <w:rsid w:val="007F075D"/>
    <w:rsid w:val="007F43C6"/>
    <w:rsid w:val="00820A8E"/>
    <w:rsid w:val="008269FF"/>
    <w:rsid w:val="00895AEA"/>
    <w:rsid w:val="008B38C6"/>
    <w:rsid w:val="008B6B0B"/>
    <w:rsid w:val="008E5BA4"/>
    <w:rsid w:val="009B471D"/>
    <w:rsid w:val="009E2B7F"/>
    <w:rsid w:val="009E7324"/>
    <w:rsid w:val="00A2641B"/>
    <w:rsid w:val="00A530A0"/>
    <w:rsid w:val="00A74D23"/>
    <w:rsid w:val="00AB1A0E"/>
    <w:rsid w:val="00B30839"/>
    <w:rsid w:val="00B71532"/>
    <w:rsid w:val="00B72F32"/>
    <w:rsid w:val="00BE629D"/>
    <w:rsid w:val="00C02DF3"/>
    <w:rsid w:val="00C06D5C"/>
    <w:rsid w:val="00CA1203"/>
    <w:rsid w:val="00D31A0C"/>
    <w:rsid w:val="00D522E2"/>
    <w:rsid w:val="00D60CE8"/>
    <w:rsid w:val="00D81358"/>
    <w:rsid w:val="00DC2135"/>
    <w:rsid w:val="00DD41B0"/>
    <w:rsid w:val="00DE37D6"/>
    <w:rsid w:val="00E5235E"/>
    <w:rsid w:val="00E559A2"/>
    <w:rsid w:val="00E77C38"/>
    <w:rsid w:val="00E90355"/>
    <w:rsid w:val="00EA0861"/>
    <w:rsid w:val="00EA2855"/>
    <w:rsid w:val="00F02DCA"/>
    <w:rsid w:val="00F07882"/>
    <w:rsid w:val="00F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BCE5-540E-4556-BB61-05C1904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A2"/>
  </w:style>
  <w:style w:type="paragraph" w:styleId="Stopka">
    <w:name w:val="footer"/>
    <w:basedOn w:val="Normalny"/>
    <w:link w:val="Stopka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A2"/>
  </w:style>
  <w:style w:type="paragraph" w:styleId="Tekstprzypisudolnego">
    <w:name w:val="footnote text"/>
    <w:basedOn w:val="Normalny"/>
    <w:link w:val="TekstprzypisudolnegoZnak"/>
    <w:rsid w:val="00A5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0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0E6C-87CF-4F03-81ED-44D54A1D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60</cp:revision>
  <cp:lastPrinted>2018-08-03T12:51:00Z</cp:lastPrinted>
  <dcterms:created xsi:type="dcterms:W3CDTF">2018-05-24T08:10:00Z</dcterms:created>
  <dcterms:modified xsi:type="dcterms:W3CDTF">2018-08-07T10:24:00Z</dcterms:modified>
</cp:coreProperties>
</file>