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27" w:rsidRPr="008C03A5" w:rsidRDefault="00122866" w:rsidP="00122866">
      <w:pPr>
        <w:keepNext/>
        <w:spacing w:after="0" w:line="240" w:lineRule="auto"/>
        <w:jc w:val="right"/>
        <w:outlineLvl w:val="3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Załącznik Nr </w:t>
      </w:r>
      <w:r w:rsidR="004C7ACF">
        <w:rPr>
          <w:rFonts w:eastAsia="Times New Roman" w:cstheme="minorHAnsi"/>
          <w:lang w:eastAsia="pl-PL"/>
        </w:rPr>
        <w:t>5</w:t>
      </w:r>
    </w:p>
    <w:p w:rsidR="00122866" w:rsidRPr="008C03A5" w:rsidRDefault="00122866" w:rsidP="00AF0C27">
      <w:pPr>
        <w:keepNext/>
        <w:spacing w:after="0" w:line="240" w:lineRule="auto"/>
        <w:outlineLvl w:val="3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8C03A5">
        <w:rPr>
          <w:rFonts w:eastAsia="Times New Roman" w:cstheme="minorHAnsi"/>
          <w:b/>
          <w:lang w:eastAsia="pl-PL"/>
        </w:rPr>
        <w:t>UMOWA</w:t>
      </w:r>
    </w:p>
    <w:p w:rsidR="00AF0C27" w:rsidRPr="008C03A5" w:rsidRDefault="00126459" w:rsidP="00AF0C27">
      <w:pPr>
        <w:keepNext/>
        <w:spacing w:after="0" w:line="240" w:lineRule="auto"/>
        <w:jc w:val="center"/>
        <w:outlineLvl w:val="7"/>
        <w:rPr>
          <w:rFonts w:eastAsia="Times New Roman" w:cstheme="minorHAnsi"/>
          <w:b/>
          <w:bCs/>
          <w:lang w:eastAsia="pl-PL"/>
        </w:rPr>
      </w:pPr>
      <w:r w:rsidRPr="008C03A5">
        <w:rPr>
          <w:rFonts w:eastAsia="Times New Roman" w:cstheme="minorHAnsi"/>
          <w:b/>
          <w:bCs/>
          <w:lang w:eastAsia="pl-PL"/>
        </w:rPr>
        <w:t xml:space="preserve">Nr </w:t>
      </w:r>
      <w:r w:rsidR="002A75BE" w:rsidRPr="008C03A5">
        <w:rPr>
          <w:rFonts w:eastAsia="Times New Roman" w:cstheme="minorHAnsi"/>
          <w:b/>
          <w:bCs/>
          <w:lang w:eastAsia="pl-PL"/>
        </w:rPr>
        <w:t>SP/…/2018</w:t>
      </w:r>
      <w:r w:rsidRPr="008C03A5">
        <w:rPr>
          <w:rFonts w:eastAsia="Times New Roman" w:cstheme="minorHAnsi"/>
          <w:b/>
          <w:bCs/>
          <w:lang w:eastAsia="pl-PL"/>
        </w:rPr>
        <w:t xml:space="preserve"> </w:t>
      </w:r>
    </w:p>
    <w:p w:rsidR="00AF0C27" w:rsidRPr="008C03A5" w:rsidRDefault="00ED6094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Zawarta w dniu ……...201</w:t>
      </w:r>
      <w:r w:rsidR="008C03A5" w:rsidRPr="008C03A5">
        <w:rPr>
          <w:rFonts w:eastAsia="Times New Roman" w:cstheme="minorHAnsi"/>
          <w:lang w:eastAsia="pl-PL"/>
        </w:rPr>
        <w:t>8</w:t>
      </w:r>
      <w:r w:rsidR="00AF0C27" w:rsidRPr="008C03A5">
        <w:rPr>
          <w:rFonts w:eastAsia="Times New Roman" w:cstheme="minorHAnsi"/>
          <w:lang w:eastAsia="pl-PL"/>
        </w:rPr>
        <w:t xml:space="preserve"> r.  p</w:t>
      </w:r>
      <w:r w:rsidR="002A75BE" w:rsidRPr="008C03A5">
        <w:rPr>
          <w:rFonts w:eastAsia="Times New Roman" w:cstheme="minorHAnsi"/>
          <w:lang w:eastAsia="pl-PL"/>
        </w:rPr>
        <w:t>omiędzy Powiatem Stalowow</w:t>
      </w:r>
      <w:r w:rsidR="00DE5D80" w:rsidRPr="008C03A5">
        <w:rPr>
          <w:rFonts w:eastAsia="Times New Roman" w:cstheme="minorHAnsi"/>
          <w:lang w:eastAsia="pl-PL"/>
        </w:rPr>
        <w:t xml:space="preserve">olskim, ul. Podleśna 15, </w:t>
      </w:r>
      <w:r w:rsidR="00AF0C27" w:rsidRPr="008C03A5">
        <w:rPr>
          <w:rFonts w:eastAsia="Times New Roman" w:cstheme="minorHAnsi"/>
          <w:lang w:eastAsia="pl-PL"/>
        </w:rPr>
        <w:t>37-450 Stalowa Wola reprezentowanym przez Zarząd Powiatu w imieniu którego działają:</w:t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1. Janusz Zarzeczny   </w:t>
      </w:r>
      <w:r w:rsidR="008C03A5" w:rsidRPr="008C03A5">
        <w:rPr>
          <w:rFonts w:eastAsia="Times New Roman" w:cstheme="minorHAnsi"/>
          <w:lang w:eastAsia="pl-PL"/>
        </w:rPr>
        <w:t xml:space="preserve"> </w:t>
      </w:r>
      <w:r w:rsidR="008C03A5" w:rsidRPr="008C03A5">
        <w:rPr>
          <w:rFonts w:eastAsia="Times New Roman" w:cstheme="minorHAnsi"/>
          <w:lang w:eastAsia="pl-PL"/>
        </w:rPr>
        <w:tab/>
        <w:t>– Starosta</w:t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2. Mariusz Sołtys</w:t>
      </w:r>
      <w:r w:rsidR="008C03A5" w:rsidRPr="008C03A5">
        <w:rPr>
          <w:rFonts w:eastAsia="Times New Roman" w:cstheme="minorHAnsi"/>
          <w:lang w:eastAsia="pl-PL"/>
        </w:rPr>
        <w:tab/>
        <w:t xml:space="preserve">– </w:t>
      </w:r>
      <w:r w:rsidRPr="008C03A5">
        <w:rPr>
          <w:rFonts w:eastAsia="Times New Roman" w:cstheme="minorHAnsi"/>
          <w:lang w:eastAsia="pl-PL"/>
        </w:rPr>
        <w:t xml:space="preserve">Wicestarosta </w:t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zwanym  dalej Zamawiającym, 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a </w:t>
      </w:r>
    </w:p>
    <w:p w:rsidR="00126459" w:rsidRPr="008C03A5" w:rsidRDefault="00126459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……………………..</w:t>
      </w:r>
    </w:p>
    <w:p w:rsidR="00126459" w:rsidRPr="008C03A5" w:rsidRDefault="00126459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…………………….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…………………………………………………………………………………………………..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zwanym dalej Wykonawcą  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§ 1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0C27" w:rsidRPr="008C03A5" w:rsidRDefault="007C481C" w:rsidP="007C481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Przedmiotem zamówienia jest</w:t>
      </w:r>
      <w:r w:rsidR="00F61CF2">
        <w:rPr>
          <w:rFonts w:cstheme="minorHAnsi"/>
          <w:b/>
        </w:rPr>
        <w:t xml:space="preserve"> usługa p</w:t>
      </w:r>
      <w:r w:rsidR="008C03A5">
        <w:rPr>
          <w:rFonts w:cstheme="minorHAnsi"/>
          <w:b/>
        </w:rPr>
        <w:t>rzegląd</w:t>
      </w:r>
      <w:r w:rsidR="00F61CF2">
        <w:rPr>
          <w:rFonts w:cstheme="minorHAnsi"/>
          <w:b/>
        </w:rPr>
        <w:t>u</w:t>
      </w:r>
      <w:r w:rsidR="008C03A5">
        <w:rPr>
          <w:rFonts w:cstheme="minorHAnsi"/>
          <w:b/>
        </w:rPr>
        <w:t xml:space="preserve"> i konserwacj</w:t>
      </w:r>
      <w:r w:rsidR="00F61CF2">
        <w:rPr>
          <w:rFonts w:cstheme="minorHAnsi"/>
          <w:b/>
        </w:rPr>
        <w:t>i</w:t>
      </w:r>
      <w:r w:rsidR="008C03A5">
        <w:rPr>
          <w:rFonts w:cstheme="minorHAnsi"/>
          <w:b/>
        </w:rPr>
        <w:t xml:space="preserve"> wraz z przeprowadzeniem kontroli szczelności</w:t>
      </w:r>
      <w:r w:rsidR="008C03A5" w:rsidRPr="002F00FD">
        <w:rPr>
          <w:rFonts w:cstheme="minorHAnsi"/>
          <w:b/>
        </w:rPr>
        <w:t xml:space="preserve"> </w:t>
      </w:r>
      <w:r w:rsidR="008C03A5">
        <w:rPr>
          <w:rFonts w:cstheme="minorHAnsi"/>
          <w:b/>
        </w:rPr>
        <w:t>klimatyzatorów</w:t>
      </w:r>
      <w:r w:rsidR="004C7ACF">
        <w:rPr>
          <w:rFonts w:cstheme="minorHAnsi"/>
          <w:b/>
        </w:rPr>
        <w:t xml:space="preserve"> </w:t>
      </w:r>
      <w:r w:rsidR="008C03A5" w:rsidRPr="002F00FD">
        <w:rPr>
          <w:rFonts w:cstheme="minorHAnsi"/>
          <w:b/>
        </w:rPr>
        <w:t>w</w:t>
      </w:r>
      <w:r w:rsidR="004C7ACF">
        <w:rPr>
          <w:rFonts w:cstheme="minorHAnsi"/>
          <w:b/>
        </w:rPr>
        <w:t xml:space="preserve"> </w:t>
      </w:r>
      <w:r w:rsidR="008C03A5">
        <w:rPr>
          <w:rFonts w:cstheme="minorHAnsi"/>
          <w:b/>
        </w:rPr>
        <w:t>budynkach</w:t>
      </w:r>
      <w:r w:rsidR="008C03A5" w:rsidRPr="002F00FD">
        <w:rPr>
          <w:rFonts w:cstheme="minorHAnsi"/>
          <w:b/>
        </w:rPr>
        <w:t xml:space="preserve"> Starostwa Powiatowego w Stalowej Woli przy ul. Podleśnej 15</w:t>
      </w:r>
      <w:r w:rsidR="008C03A5">
        <w:rPr>
          <w:rFonts w:cstheme="minorHAnsi"/>
        </w:rPr>
        <w:t xml:space="preserve"> w okresie 36 miesięcy od dnia zawarcia umowy zgodnie z zestawieniem stanowiącym załącznik nr 1, </w:t>
      </w:r>
      <w:r w:rsidR="00AA251B" w:rsidRPr="008C03A5">
        <w:rPr>
          <w:rFonts w:eastAsia="Times New Roman" w:cstheme="minorHAnsi"/>
        </w:rPr>
        <w:t xml:space="preserve">zapytaniem ofertowym z dnia </w:t>
      </w:r>
      <w:r w:rsidR="00835B8D" w:rsidRPr="008C03A5">
        <w:rPr>
          <w:rFonts w:eastAsia="Times New Roman" w:cstheme="minorHAnsi"/>
        </w:rPr>
        <w:t>………</w:t>
      </w:r>
      <w:r w:rsidR="00AA251B" w:rsidRPr="008C03A5">
        <w:rPr>
          <w:rFonts w:eastAsia="Times New Roman" w:cstheme="minorHAnsi"/>
        </w:rPr>
        <w:t xml:space="preserve"> r</w:t>
      </w:r>
      <w:r w:rsidR="003C0494">
        <w:rPr>
          <w:rFonts w:eastAsia="Times New Roman" w:cstheme="minorHAnsi"/>
        </w:rPr>
        <w:t>. oraz</w:t>
      </w:r>
      <w:r w:rsidR="00143FFD" w:rsidRPr="008C03A5">
        <w:rPr>
          <w:rFonts w:eastAsia="Times New Roman" w:cstheme="minorHAnsi"/>
        </w:rPr>
        <w:t xml:space="preserve"> ofertą Wykonawcy z dnia ………………</w:t>
      </w:r>
      <w:r w:rsidR="00A87C9A" w:rsidRPr="008C03A5">
        <w:rPr>
          <w:rFonts w:eastAsia="Times New Roman" w:cstheme="minorHAnsi"/>
        </w:rPr>
        <w:t xml:space="preserve"> stanowi</w:t>
      </w:r>
      <w:r w:rsidR="00260898" w:rsidRPr="008C03A5">
        <w:rPr>
          <w:rFonts w:eastAsia="Times New Roman" w:cstheme="minorHAnsi"/>
        </w:rPr>
        <w:t>ącymi</w:t>
      </w:r>
      <w:r w:rsidR="00A87C9A" w:rsidRPr="008C03A5">
        <w:rPr>
          <w:rFonts w:eastAsia="Times New Roman" w:cstheme="minorHAnsi"/>
        </w:rPr>
        <w:t xml:space="preserve"> integralną część umowy.</w:t>
      </w:r>
    </w:p>
    <w:p w:rsidR="00AF0C27" w:rsidRPr="003C0494" w:rsidRDefault="00AF0C27" w:rsidP="007C481C">
      <w:pPr>
        <w:pStyle w:val="Akapitzlist"/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cstheme="minorHAnsi"/>
        </w:rPr>
      </w:pPr>
      <w:r w:rsidRPr="003C0494">
        <w:rPr>
          <w:rFonts w:eastAsia="Times New Roman" w:cstheme="minorHAnsi"/>
          <w:lang w:eastAsia="pl-PL"/>
        </w:rPr>
        <w:t xml:space="preserve">Wykonawca zobowiązuje się do wykonania przedmiotu niniejszej umowy </w:t>
      </w:r>
      <w:r w:rsidR="003C0494" w:rsidRPr="003C0494">
        <w:rPr>
          <w:rFonts w:cstheme="minorHAnsi"/>
        </w:rPr>
        <w:t>w terminach i</w:t>
      </w:r>
      <w:r w:rsidR="007C481C">
        <w:rPr>
          <w:rFonts w:cstheme="minorHAnsi"/>
        </w:rPr>
        <w:t> </w:t>
      </w:r>
      <w:r w:rsidR="003C0494" w:rsidRPr="003C0494">
        <w:rPr>
          <w:rFonts w:cstheme="minorHAnsi"/>
        </w:rPr>
        <w:t>w</w:t>
      </w:r>
      <w:r w:rsidR="007C481C">
        <w:rPr>
          <w:rFonts w:cstheme="minorHAnsi"/>
        </w:rPr>
        <w:t> </w:t>
      </w:r>
      <w:r w:rsidR="003C0494" w:rsidRPr="003C0494">
        <w:rPr>
          <w:rFonts w:cstheme="minorHAnsi"/>
        </w:rPr>
        <w:t>ilości</w:t>
      </w:r>
      <w:r w:rsidR="009E5C03">
        <w:rPr>
          <w:rFonts w:cstheme="minorHAnsi"/>
        </w:rPr>
        <w:t>ach</w:t>
      </w:r>
      <w:r w:rsidR="003C0494" w:rsidRPr="003C0494">
        <w:rPr>
          <w:rFonts w:cstheme="minorHAnsi"/>
        </w:rPr>
        <w:t xml:space="preserve"> wskazanych w załączniku</w:t>
      </w:r>
      <w:r w:rsidR="003C0494">
        <w:rPr>
          <w:rFonts w:cstheme="minorHAnsi"/>
        </w:rPr>
        <w:t xml:space="preserve"> nr 1</w:t>
      </w:r>
      <w:r w:rsidR="003C0494" w:rsidRPr="003C0494">
        <w:rPr>
          <w:rFonts w:cstheme="minorHAnsi"/>
        </w:rPr>
        <w:t>, w zakresie zgodnym z wymaganiami przepisów polskiego prawa, wytycznymi producentów serwisowanych klimatyzatorów, wiedzą techniczną oraz zestawieniem czynności serwisowych zebranych w załączniku nr 2.</w:t>
      </w:r>
    </w:p>
    <w:p w:rsidR="00AF0C27" w:rsidRDefault="009E5C03" w:rsidP="007C481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przekaże</w:t>
      </w:r>
      <w:r w:rsidRPr="001675DA">
        <w:rPr>
          <w:rFonts w:cstheme="minorHAnsi"/>
        </w:rPr>
        <w:t xml:space="preserve"> Zamawiającemu każdorazowo po wykonanym przeglądzie i konserwacji ora</w:t>
      </w:r>
      <w:r>
        <w:rPr>
          <w:rFonts w:cstheme="minorHAnsi"/>
        </w:rPr>
        <w:t>z kontroli szczelności, protokoły d</w:t>
      </w:r>
      <w:r w:rsidRPr="001675DA">
        <w:rPr>
          <w:rFonts w:cstheme="minorHAnsi"/>
        </w:rPr>
        <w:t>otycząc</w:t>
      </w:r>
      <w:r>
        <w:rPr>
          <w:rFonts w:cstheme="minorHAnsi"/>
        </w:rPr>
        <w:t>e</w:t>
      </w:r>
      <w:r w:rsidRPr="001675DA">
        <w:rPr>
          <w:rFonts w:cstheme="minorHAnsi"/>
        </w:rPr>
        <w:t xml:space="preserve"> czynności o których mowa w art. 14 ust. 3 pkt 4 Ustawy z dnia 15 maja 2015 r. o substancjach zubożających warstwę ozonową oraz o</w:t>
      </w:r>
      <w:r>
        <w:rPr>
          <w:rFonts w:cstheme="minorHAnsi"/>
        </w:rPr>
        <w:t> </w:t>
      </w:r>
      <w:r w:rsidRPr="001675DA">
        <w:rPr>
          <w:rFonts w:cstheme="minorHAnsi"/>
        </w:rPr>
        <w:t>niektórych fluorowanych gazach cieplarnianych</w:t>
      </w:r>
      <w:r w:rsidR="00AF0C27" w:rsidRPr="008C03A5">
        <w:rPr>
          <w:rFonts w:eastAsia="Times New Roman" w:cstheme="minorHAnsi"/>
          <w:lang w:eastAsia="pl-PL"/>
        </w:rPr>
        <w:t>.</w:t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§ 2</w:t>
      </w:r>
    </w:p>
    <w:p w:rsidR="007C481C" w:rsidRPr="00462AF5" w:rsidRDefault="007C481C" w:rsidP="007C481C">
      <w:pPr>
        <w:numPr>
          <w:ilvl w:val="0"/>
          <w:numId w:val="11"/>
        </w:numPr>
        <w:tabs>
          <w:tab w:val="clear" w:pos="720"/>
          <w:tab w:val="num" w:pos="-2977"/>
        </w:tabs>
        <w:spacing w:before="100" w:beforeAutospacing="1" w:after="0"/>
        <w:ind w:left="284" w:hanging="284"/>
        <w:jc w:val="both"/>
        <w:rPr>
          <w:rFonts w:cs="Calibri"/>
        </w:rPr>
      </w:pPr>
      <w:bookmarkStart w:id="0" w:name="_GoBack"/>
      <w:bookmarkEnd w:id="0"/>
      <w:r w:rsidRPr="00462AF5">
        <w:rPr>
          <w:rFonts w:cs="Calibri"/>
        </w:rPr>
        <w:t>Wykonawca oświadcza, że zapoznał się z miejscem wykonania i zakresem prac stanowiących przedmiot umowy i nie wnosi do nich żadnych zastrzeżeń, a ustalona cena obejmuje wykon</w:t>
      </w:r>
      <w:r>
        <w:rPr>
          <w:rFonts w:cs="Calibri"/>
        </w:rPr>
        <w:t>anie całości zamówienia określonego w</w:t>
      </w:r>
      <w:r w:rsidRPr="00462AF5">
        <w:rPr>
          <w:rFonts w:cs="Calibri"/>
        </w:rPr>
        <w:t xml:space="preserve"> § 1 niniejszej umowy.</w:t>
      </w:r>
    </w:p>
    <w:p w:rsidR="007C481C" w:rsidRPr="00462AF5" w:rsidRDefault="007C481C" w:rsidP="007C481C">
      <w:pPr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rFonts w:cs="Calibri"/>
        </w:rPr>
      </w:pPr>
      <w:r w:rsidRPr="00462AF5">
        <w:rPr>
          <w:rFonts w:cs="Calibri"/>
        </w:rPr>
        <w:t>Wykonawca oświadcza, że:</w:t>
      </w:r>
    </w:p>
    <w:p w:rsidR="007C481C" w:rsidRPr="00462AF5" w:rsidRDefault="007C481C" w:rsidP="007C481C">
      <w:pPr>
        <w:spacing w:after="0"/>
        <w:ind w:left="284"/>
        <w:jc w:val="both"/>
        <w:rPr>
          <w:rFonts w:cs="Calibri"/>
        </w:rPr>
      </w:pPr>
      <w:r w:rsidRPr="00462AF5">
        <w:rPr>
          <w:rFonts w:cs="Calibri"/>
        </w:rPr>
        <w:t>a)</w:t>
      </w:r>
      <w:r w:rsidRPr="00462AF5">
        <w:rPr>
          <w:rFonts w:cs="Calibri"/>
        </w:rPr>
        <w:tab/>
        <w:t>przedmiot umowy zostanie wykonany zgodnie z obowiązującymi normami, przepisami prawa, BHP, przepisami przeciw</w:t>
      </w:r>
      <w:r>
        <w:rPr>
          <w:rFonts w:cs="Calibri"/>
        </w:rPr>
        <w:t>pożarowymi i wiedzą techniczną</w:t>
      </w:r>
      <w:r w:rsidRPr="00462AF5">
        <w:rPr>
          <w:rFonts w:cs="Calibri"/>
        </w:rPr>
        <w:t xml:space="preserve">.  </w:t>
      </w:r>
    </w:p>
    <w:p w:rsidR="007C481C" w:rsidRPr="00462AF5" w:rsidRDefault="007C481C" w:rsidP="007C481C">
      <w:pPr>
        <w:spacing w:after="0"/>
        <w:ind w:left="284"/>
        <w:jc w:val="both"/>
        <w:rPr>
          <w:rFonts w:cs="Calibri"/>
        </w:rPr>
      </w:pPr>
      <w:r w:rsidRPr="00462AF5">
        <w:rPr>
          <w:rFonts w:cs="Calibri"/>
        </w:rPr>
        <w:t>b)</w:t>
      </w:r>
      <w:r w:rsidRPr="00462AF5">
        <w:rPr>
          <w:rFonts w:cs="Calibri"/>
        </w:rPr>
        <w:tab/>
        <w:t>posiada niezbędne uprawnienia, doświadczenie oraz urządzenia kontrolno-pomiarowe dopuszczone do wykonania przedmiotu umowy.</w:t>
      </w:r>
    </w:p>
    <w:p w:rsidR="005F67E6" w:rsidRDefault="007C481C" w:rsidP="00320C28">
      <w:p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462AF5">
        <w:rPr>
          <w:rFonts w:cs="Calibri"/>
        </w:rPr>
        <w:t>3.</w:t>
      </w:r>
      <w:r w:rsidRPr="00462AF5">
        <w:rPr>
          <w:rFonts w:cs="Calibri"/>
        </w:rPr>
        <w:tab/>
        <w:t xml:space="preserve">Wykonawca zapewnia na swój koszt i ryzyko, wykwalifikowanych pracowników niezbędnych do wykonania </w:t>
      </w:r>
      <w:r w:rsidR="006F2B97">
        <w:rPr>
          <w:rFonts w:cs="Calibri"/>
        </w:rPr>
        <w:t>przedmiotu umowy</w:t>
      </w:r>
      <w:r w:rsidRPr="00462AF5">
        <w:rPr>
          <w:rFonts w:cs="Calibri"/>
        </w:rPr>
        <w:t>.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§ 3</w:t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0C27" w:rsidRDefault="00AF0C27" w:rsidP="005F67E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Strony ustalają </w:t>
      </w:r>
      <w:r w:rsidR="00AA251B" w:rsidRPr="008C03A5">
        <w:rPr>
          <w:rFonts w:eastAsia="Times New Roman" w:cstheme="minorHAnsi"/>
          <w:lang w:eastAsia="pl-PL"/>
        </w:rPr>
        <w:t xml:space="preserve">termin </w:t>
      </w:r>
      <w:r w:rsidR="004C7ACF">
        <w:rPr>
          <w:rFonts w:eastAsia="Times New Roman" w:cstheme="minorHAnsi"/>
          <w:lang w:eastAsia="pl-PL"/>
        </w:rPr>
        <w:t>realizacji zamówienia</w:t>
      </w:r>
      <w:r w:rsidR="006F2B97">
        <w:rPr>
          <w:rFonts w:eastAsia="Times New Roman" w:cstheme="minorHAnsi"/>
          <w:lang w:eastAsia="pl-PL"/>
        </w:rPr>
        <w:t xml:space="preserve"> – 36 mi</w:t>
      </w:r>
      <w:r w:rsidR="004C7ACF">
        <w:rPr>
          <w:rFonts w:eastAsia="Times New Roman" w:cstheme="minorHAnsi"/>
          <w:lang w:eastAsia="pl-PL"/>
        </w:rPr>
        <w:t>esięcy od dnia podpisania umowy</w:t>
      </w:r>
      <w:r w:rsidR="00AA251B" w:rsidRPr="008C03A5">
        <w:rPr>
          <w:rFonts w:eastAsia="Times New Roman" w:cstheme="minorHAnsi"/>
          <w:lang w:eastAsia="pl-PL"/>
        </w:rPr>
        <w:t xml:space="preserve"> </w:t>
      </w:r>
      <w:r w:rsidR="006F2B97">
        <w:rPr>
          <w:rFonts w:eastAsia="Times New Roman" w:cstheme="minorHAnsi"/>
          <w:lang w:eastAsia="pl-PL"/>
        </w:rPr>
        <w:t>tj. od dnia ……….2018 r. do dnia ……….2021</w:t>
      </w:r>
      <w:r w:rsidRPr="008C03A5">
        <w:rPr>
          <w:rFonts w:eastAsia="Times New Roman" w:cstheme="minorHAnsi"/>
          <w:lang w:eastAsia="pl-PL"/>
        </w:rPr>
        <w:t xml:space="preserve"> r.  </w:t>
      </w:r>
    </w:p>
    <w:p w:rsidR="005F67E6" w:rsidRPr="00A00F64" w:rsidRDefault="005F67E6" w:rsidP="005F67E6">
      <w:pPr>
        <w:pStyle w:val="Bezodstpw"/>
        <w:jc w:val="both"/>
        <w:rPr>
          <w:rFonts w:cstheme="minorHAnsi"/>
        </w:rPr>
      </w:pPr>
      <w:r w:rsidRPr="00A00F64">
        <w:rPr>
          <w:rFonts w:cstheme="minorHAnsi"/>
        </w:rPr>
        <w:t xml:space="preserve">Zamówienie </w:t>
      </w:r>
      <w:r w:rsidR="00537A25">
        <w:rPr>
          <w:rFonts w:cstheme="minorHAnsi"/>
        </w:rPr>
        <w:t xml:space="preserve">będzie </w:t>
      </w:r>
      <w:r>
        <w:rPr>
          <w:rFonts w:cstheme="minorHAnsi"/>
        </w:rPr>
        <w:t>zrealizowa</w:t>
      </w:r>
      <w:r w:rsidR="00537A25">
        <w:rPr>
          <w:rFonts w:cstheme="minorHAnsi"/>
        </w:rPr>
        <w:t>ne</w:t>
      </w:r>
      <w:r>
        <w:rPr>
          <w:rFonts w:cstheme="minorHAnsi"/>
        </w:rPr>
        <w:t xml:space="preserve"> w terminach </w:t>
      </w:r>
      <w:r w:rsidR="00537A25">
        <w:rPr>
          <w:rFonts w:cstheme="minorHAnsi"/>
        </w:rPr>
        <w:t>wskazanych w załączniku nr 1, po wcześniejszym uzgodnieniu terminów z Zamawiającym.</w:t>
      </w:r>
      <w:r>
        <w:rPr>
          <w:rFonts w:cstheme="minorHAnsi"/>
        </w:rPr>
        <w:t xml:space="preserve"> 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§ 4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0C27" w:rsidRPr="004328B8" w:rsidRDefault="004328B8" w:rsidP="004328B8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Strony ustalają, na podstawie oferty – Załącznik nr 3, prognozowaną łączną wartość umowy w okresie 36 miesięcy na kwotę:</w:t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AF0C27" w:rsidRPr="008C03A5" w:rsidRDefault="00AF0C27" w:rsidP="00AF0C27">
      <w:pPr>
        <w:spacing w:after="0" w:line="24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8C03A5">
        <w:rPr>
          <w:rFonts w:eastAsia="Times New Roman" w:cstheme="minorHAnsi"/>
          <w:bCs/>
          <w:lang w:eastAsia="pl-PL"/>
        </w:rPr>
        <w:t xml:space="preserve">netto </w:t>
      </w:r>
      <w:r w:rsidR="00AA251B" w:rsidRPr="008C03A5">
        <w:rPr>
          <w:rFonts w:eastAsia="Times New Roman" w:cstheme="minorHAnsi"/>
          <w:bCs/>
          <w:lang w:eastAsia="pl-PL"/>
        </w:rPr>
        <w:t>……</w:t>
      </w:r>
      <w:r w:rsidR="004328B8">
        <w:rPr>
          <w:rFonts w:eastAsia="Times New Roman" w:cstheme="minorHAnsi"/>
          <w:bCs/>
          <w:lang w:eastAsia="pl-PL"/>
        </w:rPr>
        <w:t>…………</w:t>
      </w:r>
      <w:r w:rsidR="00AA251B" w:rsidRPr="008C03A5">
        <w:rPr>
          <w:rFonts w:eastAsia="Times New Roman" w:cstheme="minorHAnsi"/>
          <w:bCs/>
          <w:lang w:eastAsia="pl-PL"/>
        </w:rPr>
        <w:t>…..</w:t>
      </w:r>
      <w:r w:rsidRPr="008C03A5">
        <w:rPr>
          <w:rFonts w:eastAsia="Times New Roman" w:cstheme="minorHAnsi"/>
          <w:bCs/>
          <w:lang w:eastAsia="pl-PL"/>
        </w:rPr>
        <w:t xml:space="preserve">zł  </w:t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AF0C27" w:rsidRPr="008C03A5" w:rsidRDefault="00AF0C27" w:rsidP="00AF0C27">
      <w:pPr>
        <w:spacing w:after="0" w:line="24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8C03A5">
        <w:rPr>
          <w:rFonts w:eastAsia="Times New Roman" w:cstheme="minorHAnsi"/>
          <w:bCs/>
          <w:lang w:eastAsia="pl-PL"/>
        </w:rPr>
        <w:t xml:space="preserve">VAT ( 23 %) </w:t>
      </w:r>
      <w:r w:rsidR="00AA251B" w:rsidRPr="008C03A5">
        <w:rPr>
          <w:rFonts w:eastAsia="Times New Roman" w:cstheme="minorHAnsi"/>
          <w:bCs/>
          <w:lang w:eastAsia="pl-PL"/>
        </w:rPr>
        <w:t>………….</w:t>
      </w:r>
      <w:r w:rsidRPr="008C03A5">
        <w:rPr>
          <w:rFonts w:eastAsia="Times New Roman" w:cstheme="minorHAnsi"/>
          <w:bCs/>
          <w:lang w:eastAsia="pl-PL"/>
        </w:rPr>
        <w:t>zł</w:t>
      </w:r>
      <w:r w:rsidRPr="008C03A5">
        <w:rPr>
          <w:rFonts w:eastAsia="Times New Roman" w:cstheme="minorHAnsi"/>
          <w:bCs/>
          <w:lang w:eastAsia="pl-PL"/>
        </w:rPr>
        <w:tab/>
      </w:r>
      <w:r w:rsidRPr="008C03A5">
        <w:rPr>
          <w:rFonts w:eastAsia="Times New Roman" w:cstheme="minorHAnsi"/>
          <w:bCs/>
          <w:lang w:eastAsia="pl-PL"/>
        </w:rPr>
        <w:tab/>
      </w: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AF0C27" w:rsidRPr="008C03A5" w:rsidRDefault="00AF0C27" w:rsidP="00AF0C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    </w:t>
      </w:r>
      <w:r w:rsidR="004328B8">
        <w:rPr>
          <w:rFonts w:eastAsia="Times New Roman" w:cstheme="minorHAnsi"/>
          <w:lang w:eastAsia="pl-PL"/>
        </w:rPr>
        <w:t xml:space="preserve"> </w:t>
      </w:r>
      <w:r w:rsidRPr="008C03A5">
        <w:rPr>
          <w:rFonts w:eastAsia="Times New Roman" w:cstheme="minorHAnsi"/>
          <w:lang w:eastAsia="pl-PL"/>
        </w:rPr>
        <w:t xml:space="preserve">brutto  </w:t>
      </w:r>
      <w:r w:rsidR="00AA251B" w:rsidRPr="008C03A5">
        <w:rPr>
          <w:rFonts w:eastAsia="Times New Roman" w:cstheme="minorHAnsi"/>
          <w:lang w:eastAsia="pl-PL"/>
        </w:rPr>
        <w:t>……………</w:t>
      </w:r>
      <w:r w:rsidR="004328B8">
        <w:rPr>
          <w:rFonts w:eastAsia="Times New Roman" w:cstheme="minorHAnsi"/>
          <w:lang w:eastAsia="pl-PL"/>
        </w:rPr>
        <w:t>..</w:t>
      </w:r>
      <w:r w:rsidR="00AA251B" w:rsidRPr="008C03A5">
        <w:rPr>
          <w:rFonts w:eastAsia="Times New Roman" w:cstheme="minorHAnsi"/>
          <w:lang w:eastAsia="pl-PL"/>
        </w:rPr>
        <w:t>……</w:t>
      </w:r>
      <w:r w:rsidRPr="008C03A5">
        <w:rPr>
          <w:rFonts w:eastAsia="Times New Roman" w:cstheme="minorHAnsi"/>
          <w:lang w:eastAsia="pl-PL"/>
        </w:rPr>
        <w:t xml:space="preserve">zł </w:t>
      </w:r>
    </w:p>
    <w:p w:rsidR="00AF0C27" w:rsidRPr="008C03A5" w:rsidRDefault="00AF0C27" w:rsidP="00AF0C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:rsidR="00AF0C27" w:rsidRDefault="00AF0C27" w:rsidP="00AF0C27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(słownie:</w:t>
      </w:r>
      <w:r w:rsidR="00D17FB8" w:rsidRPr="008C03A5">
        <w:rPr>
          <w:rFonts w:eastAsia="Times New Roman" w:cstheme="minorHAnsi"/>
          <w:lang w:eastAsia="pl-PL"/>
        </w:rPr>
        <w:t xml:space="preserve"> ……………………………………………………………………………….</w:t>
      </w:r>
      <w:r w:rsidRPr="008C03A5">
        <w:rPr>
          <w:rFonts w:eastAsia="Times New Roman" w:cstheme="minorHAnsi"/>
          <w:lang w:eastAsia="pl-PL"/>
        </w:rPr>
        <w:t>).</w:t>
      </w:r>
    </w:p>
    <w:p w:rsidR="004328B8" w:rsidRDefault="004328B8" w:rsidP="004328B8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:rsidR="004328B8" w:rsidRDefault="004328B8" w:rsidP="00891950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328B8">
        <w:rPr>
          <w:rFonts w:eastAsia="Times New Roman" w:cstheme="minorHAnsi"/>
          <w:lang w:eastAsia="pl-PL"/>
        </w:rPr>
        <w:t xml:space="preserve">Prognozowana wartość umowy w okresie 36 miesięcy świadczenia usługi ma charakter jedynie orientacyjny. Wysokość wynagrodzenia Wykonawcy w okresie obowiązywania umowy uzależniona będzie od faktycznego korzystania Zamawiającego z usługi. </w:t>
      </w:r>
    </w:p>
    <w:p w:rsidR="00D65E64" w:rsidRPr="00D65E64" w:rsidRDefault="00D65E64" w:rsidP="00D65E64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zapłaci wynagrodzenie Wykonawcy każdorazowo po wykonaniu pełnego przeglądu zestawu klimatyzatorów z danego miesiąca (zgodnie z załącznikiem nr 1) po spisaniu protokołu miesięcznego z wykonania prac, z wyszczególnieniem serwisowanych urządzeń</w:t>
      </w:r>
      <w:r w:rsidR="004C7ACF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potwierdzonego przez pracownika Zamawiającego. Do protokołu miesięcznego dołączyć należy protokoły przeglądowe każdego urządzenia. </w:t>
      </w:r>
    </w:p>
    <w:p w:rsidR="005569F7" w:rsidRPr="004328B8" w:rsidRDefault="005569F7" w:rsidP="00891950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Przedstawione w załączniku nr 1 ilości przeglądów są wielkościami, które w trakcie trwania umowy mogą ulec zmianie.</w:t>
      </w:r>
    </w:p>
    <w:p w:rsidR="004328B8" w:rsidRDefault="00891950" w:rsidP="00891950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Wykonawcy nie będzie przysługiwało żadne roszczenie odszkodowawcze w przypadku zmniejszenia lub zwiększenia ilości urządzeń.</w:t>
      </w:r>
    </w:p>
    <w:p w:rsidR="00891950" w:rsidRDefault="00891950" w:rsidP="00891950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jednostkowa przedmiotu zamówienia jest stała przez okres obowiązywania umowy i jest zgodna z załącznikiem nr 1 będącym integralną częścią umowy.</w:t>
      </w:r>
    </w:p>
    <w:p w:rsidR="00AF0C27" w:rsidRPr="008C03A5" w:rsidRDefault="00AF0C27" w:rsidP="004328B8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ind w:left="851" w:hanging="851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§ 5 </w:t>
      </w:r>
    </w:p>
    <w:p w:rsidR="00AF0C27" w:rsidRPr="008C03A5" w:rsidRDefault="00AF0C27" w:rsidP="00AF0C27">
      <w:pPr>
        <w:spacing w:after="0" w:line="240" w:lineRule="auto"/>
        <w:ind w:left="851" w:hanging="851"/>
        <w:jc w:val="center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Wykonawca oświadcza, że przy udziale Podwykonawcy wykona następujący zakres prze</w:t>
      </w:r>
      <w:r w:rsidR="00D17FB8" w:rsidRPr="008C03A5">
        <w:rPr>
          <w:rFonts w:eastAsia="Times New Roman" w:cstheme="minorHAnsi"/>
          <w:lang w:eastAsia="pl-PL"/>
        </w:rPr>
        <w:t xml:space="preserve">dmiotu zamówienia:  </w:t>
      </w:r>
    </w:p>
    <w:p w:rsidR="00AF0C27" w:rsidRPr="008C03A5" w:rsidRDefault="00AF0C27" w:rsidP="00AF0C27">
      <w:pPr>
        <w:spacing w:after="0" w:line="240" w:lineRule="auto"/>
        <w:ind w:left="851" w:hanging="851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………………………………………………………………………………………………….</w:t>
      </w:r>
    </w:p>
    <w:p w:rsidR="00AF0C27" w:rsidRPr="008C03A5" w:rsidRDefault="00AF0C27" w:rsidP="00AF0C27">
      <w:pPr>
        <w:spacing w:after="0" w:line="240" w:lineRule="auto"/>
        <w:ind w:left="851" w:hanging="851"/>
        <w:jc w:val="center"/>
        <w:rPr>
          <w:rFonts w:eastAsia="Times New Roman" w:cstheme="minorHAnsi"/>
          <w:i/>
          <w:lang w:eastAsia="pl-PL"/>
        </w:rPr>
      </w:pPr>
      <w:r w:rsidRPr="008C03A5">
        <w:rPr>
          <w:rFonts w:eastAsia="Times New Roman" w:cstheme="minorHAnsi"/>
          <w:i/>
          <w:lang w:eastAsia="pl-PL"/>
        </w:rPr>
        <w:t xml:space="preserve">określić zakres zamówienia do wykonania przez Podwykonawcę   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§ </w:t>
      </w:r>
      <w:r w:rsidR="00F75936">
        <w:rPr>
          <w:rFonts w:eastAsia="Times New Roman" w:cstheme="minorHAnsi"/>
          <w:lang w:eastAsia="pl-PL"/>
        </w:rPr>
        <w:t>6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Strony ustalają następujące warunki płatno</w:t>
      </w:r>
      <w:r w:rsidR="00EC02D5">
        <w:rPr>
          <w:rFonts w:eastAsia="Times New Roman" w:cstheme="minorHAnsi"/>
          <w:lang w:eastAsia="pl-PL"/>
        </w:rPr>
        <w:t>ści</w:t>
      </w:r>
      <w:r w:rsidRPr="008C03A5">
        <w:rPr>
          <w:rFonts w:eastAsia="Times New Roman" w:cstheme="minorHAnsi"/>
          <w:lang w:eastAsia="pl-PL"/>
        </w:rPr>
        <w:t>:</w:t>
      </w:r>
    </w:p>
    <w:p w:rsidR="00AF0C27" w:rsidRPr="008C03A5" w:rsidRDefault="00AF0C27" w:rsidP="005569F7">
      <w:pPr>
        <w:numPr>
          <w:ilvl w:val="0"/>
          <w:numId w:val="1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Rozliczenie przedmiotu umowy pomiędzy stronami nastąpi na </w:t>
      </w:r>
      <w:r w:rsidR="005569F7">
        <w:rPr>
          <w:rFonts w:eastAsia="Times New Roman" w:cstheme="minorHAnsi"/>
          <w:lang w:eastAsia="pl-PL"/>
        </w:rPr>
        <w:t>podstawie prawidłowo wystawionych przez Wykonawcę faktur</w:t>
      </w:r>
      <w:r w:rsidRPr="008C03A5">
        <w:rPr>
          <w:rFonts w:eastAsia="Times New Roman" w:cstheme="minorHAnsi"/>
          <w:lang w:eastAsia="pl-PL"/>
        </w:rPr>
        <w:t xml:space="preserve">, po podpisaniu przez Zamawiającego </w:t>
      </w:r>
      <w:r w:rsidR="000E027B">
        <w:rPr>
          <w:rFonts w:eastAsia="Times New Roman" w:cstheme="minorHAnsi"/>
          <w:lang w:eastAsia="pl-PL"/>
        </w:rPr>
        <w:t>miesięcznego protokołu</w:t>
      </w:r>
      <w:r w:rsidRPr="008C03A5">
        <w:rPr>
          <w:rFonts w:eastAsia="Times New Roman" w:cstheme="minorHAnsi"/>
          <w:lang w:eastAsia="pl-PL"/>
        </w:rPr>
        <w:t>.</w:t>
      </w:r>
    </w:p>
    <w:p w:rsidR="00AF0C27" w:rsidRPr="000E027B" w:rsidRDefault="005569F7" w:rsidP="000E027B">
      <w:pPr>
        <w:pStyle w:val="Akapitzlist"/>
        <w:numPr>
          <w:ilvl w:val="0"/>
          <w:numId w:val="1"/>
        </w:numPr>
        <w:tabs>
          <w:tab w:val="clear" w:pos="600"/>
        </w:tabs>
        <w:spacing w:after="0"/>
        <w:ind w:left="284" w:hanging="284"/>
        <w:jc w:val="both"/>
        <w:rPr>
          <w:rFonts w:cs="Calibri"/>
        </w:rPr>
      </w:pPr>
      <w:r w:rsidRPr="005569F7">
        <w:rPr>
          <w:rFonts w:cs="Calibri"/>
        </w:rPr>
        <w:t xml:space="preserve">Należność będzie regulowana </w:t>
      </w:r>
      <w:r w:rsidR="000E027B">
        <w:rPr>
          <w:rFonts w:cs="Calibri"/>
        </w:rPr>
        <w:t xml:space="preserve">przelewem na konto Wykonawcy </w:t>
      </w:r>
      <w:r w:rsidRPr="005569F7">
        <w:rPr>
          <w:rFonts w:cs="Calibri"/>
        </w:rPr>
        <w:t>na po</w:t>
      </w:r>
      <w:r>
        <w:rPr>
          <w:rFonts w:cs="Calibri"/>
        </w:rPr>
        <w:t>dstawie</w:t>
      </w:r>
      <w:r w:rsidR="000E027B">
        <w:rPr>
          <w:rFonts w:cs="Calibri"/>
        </w:rPr>
        <w:t xml:space="preserve"> faktur</w:t>
      </w:r>
      <w:r w:rsidRPr="005569F7">
        <w:rPr>
          <w:rFonts w:cs="Calibri"/>
        </w:rPr>
        <w:t xml:space="preserve"> w terminie 30 dni od dnia doręczenia Zamawiającemu protokołów z</w:t>
      </w:r>
      <w:r>
        <w:rPr>
          <w:rFonts w:cs="Calibri"/>
        </w:rPr>
        <w:t xml:space="preserve"> kontroli</w:t>
      </w:r>
      <w:r w:rsidRPr="005569F7">
        <w:rPr>
          <w:rFonts w:cs="Calibri"/>
        </w:rPr>
        <w:t xml:space="preserve"> i </w:t>
      </w:r>
      <w:r>
        <w:rPr>
          <w:rFonts w:cs="Calibri"/>
        </w:rPr>
        <w:t>prawidłowo wystawionej</w:t>
      </w:r>
      <w:r w:rsidRPr="005569F7">
        <w:rPr>
          <w:rFonts w:cs="Calibri"/>
        </w:rPr>
        <w:t xml:space="preserve"> faktury.</w:t>
      </w:r>
    </w:p>
    <w:p w:rsidR="00AF0C27" w:rsidRPr="008C03A5" w:rsidRDefault="00AF0C27" w:rsidP="005569F7">
      <w:pPr>
        <w:numPr>
          <w:ilvl w:val="0"/>
          <w:numId w:val="1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Płatnikiem faktury jest</w:t>
      </w:r>
      <w:r w:rsidR="002C2734" w:rsidRPr="008C03A5">
        <w:rPr>
          <w:rFonts w:eastAsia="Times New Roman" w:cstheme="minorHAnsi"/>
          <w:lang w:eastAsia="pl-PL"/>
        </w:rPr>
        <w:t>:</w:t>
      </w:r>
      <w:r w:rsidRPr="008C03A5">
        <w:rPr>
          <w:rFonts w:eastAsia="Times New Roman" w:cstheme="minorHAnsi"/>
          <w:lang w:eastAsia="pl-PL"/>
        </w:rPr>
        <w:t xml:space="preserve"> </w:t>
      </w:r>
      <w:r w:rsidR="002C2734" w:rsidRPr="008C03A5">
        <w:rPr>
          <w:rFonts w:eastAsia="Times New Roman" w:cstheme="minorHAnsi"/>
          <w:lang w:eastAsia="pl-PL"/>
        </w:rPr>
        <w:t>Powiat Stalowowolski</w:t>
      </w:r>
      <w:r w:rsidRPr="008C03A5">
        <w:rPr>
          <w:rFonts w:eastAsia="Times New Roman" w:cstheme="minorHAnsi"/>
          <w:lang w:eastAsia="pl-PL"/>
        </w:rPr>
        <w:t>,</w:t>
      </w:r>
      <w:r w:rsidR="002C2734" w:rsidRPr="008C03A5">
        <w:rPr>
          <w:rFonts w:eastAsia="Times New Roman" w:cstheme="minorHAnsi"/>
          <w:lang w:eastAsia="pl-PL"/>
        </w:rPr>
        <w:t xml:space="preserve"> ul. Podleśna 15,</w:t>
      </w:r>
      <w:r w:rsidRPr="008C03A5">
        <w:rPr>
          <w:rFonts w:eastAsia="Times New Roman" w:cstheme="minorHAnsi"/>
          <w:lang w:eastAsia="pl-PL"/>
        </w:rPr>
        <w:t xml:space="preserve"> 37-450 Stalowa Wola  NIP </w:t>
      </w:r>
      <w:r w:rsidR="002C2734" w:rsidRPr="008C03A5">
        <w:rPr>
          <w:rFonts w:eastAsia="Times New Roman" w:cstheme="minorHAnsi"/>
          <w:lang w:eastAsia="pl-PL"/>
        </w:rPr>
        <w:t>865-256-54-94</w:t>
      </w:r>
      <w:r w:rsidRPr="008C03A5">
        <w:rPr>
          <w:rFonts w:eastAsia="Times New Roman" w:cstheme="minorHAnsi"/>
          <w:lang w:eastAsia="pl-PL"/>
        </w:rPr>
        <w:t>.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§ </w:t>
      </w:r>
      <w:r w:rsidR="00F75936">
        <w:rPr>
          <w:rFonts w:eastAsia="Times New Roman" w:cstheme="minorHAnsi"/>
          <w:lang w:eastAsia="pl-PL"/>
        </w:rPr>
        <w:t>7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0C27" w:rsidRPr="008C03A5" w:rsidRDefault="00C4685B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Strony postanawiają</w:t>
      </w:r>
      <w:r w:rsidR="00AF0C27" w:rsidRPr="008C03A5">
        <w:rPr>
          <w:rFonts w:eastAsia="Times New Roman" w:cstheme="minorHAnsi"/>
          <w:lang w:eastAsia="pl-PL"/>
        </w:rPr>
        <w:t>, że obowiązujące je formy odszkodowania stanowią kary umowne:</w:t>
      </w:r>
    </w:p>
    <w:p w:rsidR="00AF0C27" w:rsidRPr="008C03A5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Wykonawca zapłaci Zamawiającemu karę umowną:</w:t>
      </w:r>
    </w:p>
    <w:p w:rsidR="00AF0C27" w:rsidRPr="008C03A5" w:rsidRDefault="00AF0C27" w:rsidP="00AF0C2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a) za odstąpienie od umowy przez Zamawiającego z przyczyn leżących po stronie Wykonawcy w wysokości 30 % wynagrodzenia brutto określonego w § 4 umowy, </w:t>
      </w:r>
    </w:p>
    <w:p w:rsidR="00AF0C27" w:rsidRPr="008C03A5" w:rsidRDefault="00AF0C27" w:rsidP="00AF0C2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b) za zwłokę w wykonaniu przedmiotu umowy – w wysokości 0,3 % wartości wynagrodzenia  brutto </w:t>
      </w:r>
      <w:r w:rsidR="003C686E">
        <w:rPr>
          <w:rFonts w:eastAsia="Times New Roman" w:cstheme="minorHAnsi"/>
          <w:lang w:eastAsia="pl-PL"/>
        </w:rPr>
        <w:t>określonego w</w:t>
      </w:r>
      <w:r w:rsidR="003C686E" w:rsidRPr="008C03A5">
        <w:rPr>
          <w:rFonts w:eastAsia="Times New Roman" w:cstheme="minorHAnsi"/>
          <w:lang w:eastAsia="pl-PL"/>
        </w:rPr>
        <w:t xml:space="preserve"> § 4 umowy </w:t>
      </w:r>
      <w:r w:rsidRPr="008C03A5">
        <w:rPr>
          <w:rFonts w:eastAsia="Times New Roman" w:cstheme="minorHAnsi"/>
          <w:lang w:eastAsia="pl-PL"/>
        </w:rPr>
        <w:t>za każdy dzień zwłoki,</w:t>
      </w:r>
    </w:p>
    <w:p w:rsidR="00AF0C27" w:rsidRPr="008C03A5" w:rsidRDefault="00AF0C27" w:rsidP="00AF0C2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ab/>
      </w:r>
    </w:p>
    <w:p w:rsidR="00370948" w:rsidRPr="008C03A5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Zamawiający zapłaci Wykonawcy za </w:t>
      </w:r>
      <w:r w:rsidR="00370948" w:rsidRPr="008C03A5">
        <w:rPr>
          <w:rFonts w:eastAsia="Times New Roman" w:cstheme="minorHAnsi"/>
          <w:lang w:eastAsia="pl-PL"/>
        </w:rPr>
        <w:t>każdy dzień zwłoki w zapłaci</w:t>
      </w:r>
      <w:r w:rsidR="00B02327" w:rsidRPr="008C03A5">
        <w:rPr>
          <w:rFonts w:eastAsia="Times New Roman" w:cstheme="minorHAnsi"/>
          <w:lang w:eastAsia="pl-PL"/>
        </w:rPr>
        <w:t>e faktury odsetki za opóźnienie</w:t>
      </w:r>
      <w:r w:rsidR="00370948" w:rsidRPr="008C03A5">
        <w:rPr>
          <w:rFonts w:eastAsia="Times New Roman" w:cstheme="minorHAnsi"/>
          <w:lang w:eastAsia="pl-PL"/>
        </w:rPr>
        <w:t>.</w:t>
      </w:r>
    </w:p>
    <w:p w:rsidR="00AF0C27" w:rsidRPr="008C03A5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lastRenderedPageBreak/>
        <w:t>Strony zachowują bez ograniczeń prawo dochodzenia odszkodowania uzupełniającego, przenoszącego wysokość kar umownych do wysokości rzeczywiście poniesionej szkody.</w:t>
      </w:r>
    </w:p>
    <w:p w:rsidR="00AF0C27" w:rsidRPr="008C03A5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Kary umowne dotyczące zwłoki w </w:t>
      </w:r>
      <w:r w:rsidR="003C686E">
        <w:rPr>
          <w:rFonts w:eastAsia="Times New Roman" w:cstheme="minorHAnsi"/>
          <w:lang w:eastAsia="pl-PL"/>
        </w:rPr>
        <w:t>wykonaniu</w:t>
      </w:r>
      <w:r w:rsidRPr="008C03A5">
        <w:rPr>
          <w:rFonts w:eastAsia="Times New Roman" w:cstheme="minorHAnsi"/>
          <w:lang w:eastAsia="pl-PL"/>
        </w:rPr>
        <w:t xml:space="preserve"> przedmiotu zamówienia, będą potrącane z faktury Wykonawcy w oparciu o notę księgową wystawioną przez Zamawiającego. </w:t>
      </w:r>
    </w:p>
    <w:p w:rsidR="00AF0C27" w:rsidRPr="008C03A5" w:rsidRDefault="00AF0C27" w:rsidP="00AF0C2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Kary będą potrącane automatycznie z faktury Wykonawcy bez uzyskiwania zgody Wykonawcy.</w:t>
      </w:r>
    </w:p>
    <w:p w:rsidR="00A87C9A" w:rsidRPr="008C03A5" w:rsidRDefault="00A87C9A" w:rsidP="00AF0C27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§ </w:t>
      </w:r>
      <w:r w:rsidR="00F75936">
        <w:rPr>
          <w:rFonts w:eastAsia="Times New Roman" w:cstheme="minorHAnsi"/>
          <w:lang w:eastAsia="pl-PL"/>
        </w:rPr>
        <w:t>8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Oprócz przypadków wymienionych w Kodeksie cywilnym, Stronom przysługuje prawo odstąpienia od umowy w następujących przypadkach: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1. Zamawiającemu przysługuje prawo odstąpienia od niniejszej umowy:</w:t>
      </w:r>
    </w:p>
    <w:p w:rsidR="00AF0C27" w:rsidRPr="008C03A5" w:rsidRDefault="00AF0C27" w:rsidP="00AF0C27">
      <w:pPr>
        <w:spacing w:after="0" w:line="240" w:lineRule="auto"/>
        <w:ind w:left="540" w:hanging="540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    a)</w:t>
      </w:r>
      <w:r w:rsidRPr="008C03A5">
        <w:rPr>
          <w:rFonts w:eastAsia="Times New Roman" w:cstheme="minorHAnsi"/>
          <w:lang w:eastAsia="pl-PL"/>
        </w:rPr>
        <w:tab/>
        <w:t>w razie zaistnienia istotnej zmiany okoliczności powodującej, że wykonanie umowy nie leży w</w:t>
      </w:r>
      <w:r w:rsidR="006E4839">
        <w:rPr>
          <w:rFonts w:eastAsia="Times New Roman" w:cstheme="minorHAnsi"/>
          <w:lang w:eastAsia="pl-PL"/>
        </w:rPr>
        <w:t> </w:t>
      </w:r>
      <w:r w:rsidRPr="008C03A5">
        <w:rPr>
          <w:rFonts w:eastAsia="Times New Roman" w:cstheme="minorHAnsi"/>
          <w:lang w:eastAsia="pl-PL"/>
        </w:rPr>
        <w:t>interesie publicznym, czego nie można było przewidzieć w chwili zawarcia umowy – odstąpienie od umowy w tym przypadku może nastąpić w terminie 10 dni od powzięcia wiadomości o tych okolicznościach,</w:t>
      </w:r>
    </w:p>
    <w:p w:rsidR="00AF0C27" w:rsidRPr="008C03A5" w:rsidRDefault="00AF0C27" w:rsidP="00AF0C27">
      <w:pPr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  b)</w:t>
      </w:r>
      <w:r w:rsidRPr="008C03A5">
        <w:rPr>
          <w:rFonts w:eastAsia="Times New Roman" w:cstheme="minorHAnsi"/>
          <w:lang w:eastAsia="pl-PL"/>
        </w:rPr>
        <w:tab/>
        <w:t xml:space="preserve">gdy zostanie złożony w sądzie wniosek o ogłoszenie upadłości lub likwidacji firmy, </w:t>
      </w:r>
      <w:r w:rsidRPr="008C03A5">
        <w:rPr>
          <w:rFonts w:eastAsia="Times New Roman" w:cstheme="minorHAnsi"/>
          <w:lang w:eastAsia="pl-PL"/>
        </w:rPr>
        <w:br/>
        <w:t>w terminie 10 dni od powzięcia wiadomości o tych okolicznościach.</w:t>
      </w:r>
    </w:p>
    <w:p w:rsidR="00AF0C27" w:rsidRPr="008C03A5" w:rsidRDefault="00AF0C27" w:rsidP="00AF0C27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2.</w:t>
      </w:r>
      <w:r w:rsidRPr="008C03A5">
        <w:rPr>
          <w:rFonts w:eastAsia="Times New Roman" w:cstheme="minorHAnsi"/>
          <w:lang w:eastAsia="pl-PL"/>
        </w:rPr>
        <w:tab/>
        <w:t>Odstąpienie od umowy powinno nastąpić w formie pisemnej pod rygorem nieważności takiego oświadczenia i powinno zawierać uzasadnienie.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 xml:space="preserve">§ </w:t>
      </w:r>
      <w:r w:rsidR="00F75936">
        <w:rPr>
          <w:rFonts w:eastAsia="Times New Roman" w:cstheme="minorHAnsi"/>
          <w:lang w:eastAsia="pl-PL"/>
        </w:rPr>
        <w:t>9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Wszelkie zmiany niniejszej umowy wymagają formy pisemnej.</w:t>
      </w:r>
    </w:p>
    <w:p w:rsidR="00AF0C27" w:rsidRPr="008C03A5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W zakresie nieuregulowanym niniejszą umową mają zastosowanie przepisy Kodeksu Cywilnego.</w:t>
      </w:r>
    </w:p>
    <w:p w:rsidR="00AF0C27" w:rsidRPr="008C03A5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Spory wynikłe w trakcie realizowania niniejszej umowy strony będą starały się rozwiązywać w</w:t>
      </w:r>
      <w:r w:rsidR="00553CAC">
        <w:rPr>
          <w:rFonts w:eastAsia="Times New Roman" w:cstheme="minorHAnsi"/>
          <w:lang w:eastAsia="pl-PL"/>
        </w:rPr>
        <w:t> </w:t>
      </w:r>
      <w:r w:rsidRPr="008C03A5">
        <w:rPr>
          <w:rFonts w:eastAsia="Times New Roman" w:cstheme="minorHAnsi"/>
          <w:lang w:eastAsia="pl-PL"/>
        </w:rPr>
        <w:t>sposób polubowny respektujący wzajemne interesy.</w:t>
      </w:r>
    </w:p>
    <w:p w:rsidR="00AF0C27" w:rsidRPr="008C03A5" w:rsidRDefault="00AF0C27" w:rsidP="00AF0C27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W przypadku braku możliwości porozumienia stron właściwym do rozstrzygnięcia sporu będzie Sąd Rejonowy w Stalowej Woli.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8C03A5">
        <w:rPr>
          <w:rFonts w:eastAsia="Times New Roman" w:cstheme="minorHAnsi"/>
          <w:bCs/>
          <w:lang w:eastAsia="pl-PL"/>
        </w:rPr>
        <w:t xml:space="preserve">§ </w:t>
      </w:r>
      <w:r w:rsidR="00F75936">
        <w:rPr>
          <w:rFonts w:eastAsia="Times New Roman" w:cstheme="minorHAnsi"/>
          <w:bCs/>
          <w:lang w:eastAsia="pl-PL"/>
        </w:rPr>
        <w:t>10</w:t>
      </w:r>
    </w:p>
    <w:p w:rsidR="00AF0C27" w:rsidRPr="008C03A5" w:rsidRDefault="00AF0C27" w:rsidP="00AF0C27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:rsidR="00AF0C27" w:rsidRPr="008C03A5" w:rsidRDefault="00AF0C27" w:rsidP="00AF0C27">
      <w:pPr>
        <w:jc w:val="both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Umowę sporządzono w trzech jednobrzmiących egzemplarzach, dwa dla Zamawiającego, jeden dla Wykonawcy.</w:t>
      </w:r>
    </w:p>
    <w:p w:rsidR="00AF0C27" w:rsidRPr="008C03A5" w:rsidRDefault="0040051C" w:rsidP="00AF0C27">
      <w:pPr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Integralną częścią umowy są</w:t>
      </w:r>
      <w:r w:rsidR="00AF0C27" w:rsidRPr="008C03A5">
        <w:rPr>
          <w:rFonts w:eastAsia="Times New Roman" w:cstheme="minorHAnsi"/>
          <w:lang w:eastAsia="pl-PL"/>
        </w:rPr>
        <w:t>:</w:t>
      </w:r>
    </w:p>
    <w:p w:rsidR="00AF0C27" w:rsidRPr="008C03A5" w:rsidRDefault="00553CAC" w:rsidP="00AF0C27">
      <w:pPr>
        <w:numPr>
          <w:ilvl w:val="0"/>
          <w:numId w:val="7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AF0C27" w:rsidRPr="008C03A5">
        <w:rPr>
          <w:rFonts w:eastAsia="Times New Roman" w:cstheme="minorHAnsi"/>
          <w:lang w:eastAsia="pl-PL"/>
        </w:rPr>
        <w:t>ap</w:t>
      </w:r>
      <w:r w:rsidR="00AA251B" w:rsidRPr="008C03A5">
        <w:rPr>
          <w:rFonts w:eastAsia="Times New Roman" w:cstheme="minorHAnsi"/>
          <w:lang w:eastAsia="pl-PL"/>
        </w:rPr>
        <w:t xml:space="preserve">ytanie ofertowe </w:t>
      </w:r>
      <w:r w:rsidR="0040051C" w:rsidRPr="008C03A5">
        <w:rPr>
          <w:rFonts w:eastAsia="Times New Roman" w:cstheme="minorHAnsi"/>
          <w:lang w:eastAsia="pl-PL"/>
        </w:rPr>
        <w:t xml:space="preserve">z dnia </w:t>
      </w:r>
      <w:r w:rsidR="00ED6094" w:rsidRPr="008C03A5">
        <w:rPr>
          <w:rFonts w:eastAsia="Times New Roman" w:cstheme="minorHAnsi"/>
          <w:lang w:eastAsia="pl-PL"/>
        </w:rPr>
        <w:t>……………..</w:t>
      </w:r>
      <w:r w:rsidR="00AF0C27" w:rsidRPr="008C03A5">
        <w:rPr>
          <w:rFonts w:eastAsia="Times New Roman" w:cstheme="minorHAnsi"/>
          <w:lang w:eastAsia="pl-PL"/>
        </w:rPr>
        <w:t xml:space="preserve"> r.</w:t>
      </w:r>
    </w:p>
    <w:p w:rsidR="00AF0C27" w:rsidRDefault="00553CAC" w:rsidP="00AF0C27">
      <w:pPr>
        <w:numPr>
          <w:ilvl w:val="0"/>
          <w:numId w:val="7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EB362E" w:rsidRPr="008C03A5">
        <w:rPr>
          <w:rFonts w:eastAsia="Times New Roman" w:cstheme="minorHAnsi"/>
          <w:lang w:eastAsia="pl-PL"/>
        </w:rPr>
        <w:t>f</w:t>
      </w:r>
      <w:r w:rsidR="0040051C" w:rsidRPr="008C03A5">
        <w:rPr>
          <w:rFonts w:eastAsia="Times New Roman" w:cstheme="minorHAnsi"/>
          <w:lang w:eastAsia="pl-PL"/>
        </w:rPr>
        <w:t>erta Wykonawcy z dnia ………………r.</w:t>
      </w:r>
    </w:p>
    <w:p w:rsidR="00553CAC" w:rsidRPr="00553CAC" w:rsidRDefault="00553CAC" w:rsidP="00AF0C27">
      <w:pPr>
        <w:numPr>
          <w:ilvl w:val="0"/>
          <w:numId w:val="7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1 </w:t>
      </w:r>
      <w:r>
        <w:rPr>
          <w:rFonts w:cstheme="minorHAnsi"/>
        </w:rPr>
        <w:t>– Zestawienie klimatyzatorów podlegających konserwacji i przeglądom.</w:t>
      </w:r>
    </w:p>
    <w:p w:rsidR="00553CAC" w:rsidRDefault="00553CAC" w:rsidP="00553CAC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Załącznik nr 2 – Zestawienie czynności przeglądowych i konserwacyjnych klimatyzatorów.</w:t>
      </w:r>
    </w:p>
    <w:p w:rsidR="00553CAC" w:rsidRPr="008C03A5" w:rsidRDefault="00553CAC" w:rsidP="00553CAC">
      <w:pPr>
        <w:ind w:left="360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8C03A5">
        <w:rPr>
          <w:rFonts w:eastAsia="Times New Roman" w:cstheme="minorHAnsi"/>
          <w:b/>
          <w:lang w:eastAsia="pl-PL"/>
        </w:rPr>
        <w:t xml:space="preserve">Zamawiający :                                                                                Wykonawca: 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1……………............</w:t>
      </w:r>
      <w:r w:rsidRPr="008C03A5">
        <w:rPr>
          <w:rFonts w:eastAsia="Times New Roman" w:cstheme="minorHAnsi"/>
          <w:lang w:eastAsia="pl-PL"/>
        </w:rPr>
        <w:tab/>
      </w:r>
      <w:r w:rsidRPr="008C03A5">
        <w:rPr>
          <w:rFonts w:eastAsia="Times New Roman" w:cstheme="minorHAnsi"/>
          <w:lang w:eastAsia="pl-PL"/>
        </w:rPr>
        <w:tab/>
      </w:r>
      <w:r w:rsidRPr="008C03A5">
        <w:rPr>
          <w:rFonts w:eastAsia="Times New Roman" w:cstheme="minorHAnsi"/>
          <w:lang w:eastAsia="pl-PL"/>
        </w:rPr>
        <w:tab/>
      </w:r>
      <w:r w:rsidRPr="008C03A5">
        <w:rPr>
          <w:rFonts w:eastAsia="Times New Roman" w:cstheme="minorHAnsi"/>
          <w:lang w:eastAsia="pl-PL"/>
        </w:rPr>
        <w:tab/>
      </w:r>
      <w:r w:rsidRPr="008C03A5">
        <w:rPr>
          <w:rFonts w:eastAsia="Times New Roman" w:cstheme="minorHAnsi"/>
          <w:lang w:eastAsia="pl-PL"/>
        </w:rPr>
        <w:tab/>
      </w:r>
      <w:r w:rsidRPr="008C03A5">
        <w:rPr>
          <w:rFonts w:eastAsia="Times New Roman" w:cstheme="minorHAnsi"/>
          <w:lang w:eastAsia="pl-PL"/>
        </w:rPr>
        <w:tab/>
      </w:r>
      <w:r w:rsidRPr="008C03A5">
        <w:rPr>
          <w:rFonts w:eastAsia="Times New Roman" w:cstheme="minorHAnsi"/>
          <w:lang w:eastAsia="pl-PL"/>
        </w:rPr>
        <w:tab/>
        <w:t>1………………………….</w:t>
      </w: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8C03A5" w:rsidRDefault="00AF0C27" w:rsidP="00AF0C27">
      <w:pPr>
        <w:spacing w:after="0" w:line="240" w:lineRule="auto"/>
        <w:rPr>
          <w:rFonts w:eastAsia="Times New Roman" w:cstheme="minorHAnsi"/>
          <w:lang w:eastAsia="pl-PL"/>
        </w:rPr>
      </w:pPr>
      <w:r w:rsidRPr="008C03A5">
        <w:rPr>
          <w:rFonts w:eastAsia="Times New Roman" w:cstheme="minorHAnsi"/>
          <w:lang w:eastAsia="pl-PL"/>
        </w:rPr>
        <w:t>2..............................</w:t>
      </w:r>
      <w:r w:rsidRPr="008C03A5">
        <w:rPr>
          <w:rFonts w:eastAsia="Times New Roman" w:cstheme="minorHAnsi"/>
          <w:lang w:eastAsia="pl-PL"/>
        </w:rPr>
        <w:tab/>
      </w:r>
      <w:r w:rsidRPr="008C03A5">
        <w:rPr>
          <w:rFonts w:eastAsia="Times New Roman" w:cstheme="minorHAnsi"/>
          <w:lang w:eastAsia="pl-PL"/>
        </w:rPr>
        <w:tab/>
      </w:r>
    </w:p>
    <w:sectPr w:rsidR="00AF0C27" w:rsidRPr="008C03A5" w:rsidSect="00320C2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EC"/>
    <w:multiLevelType w:val="hybridMultilevel"/>
    <w:tmpl w:val="AFA4A948"/>
    <w:lvl w:ilvl="0" w:tplc="D2D2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5396"/>
    <w:multiLevelType w:val="multilevel"/>
    <w:tmpl w:val="6050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0D86"/>
    <w:multiLevelType w:val="hybridMultilevel"/>
    <w:tmpl w:val="31948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80F"/>
    <w:multiLevelType w:val="hybridMultilevel"/>
    <w:tmpl w:val="1BD07920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6D152C7"/>
    <w:multiLevelType w:val="hybridMultilevel"/>
    <w:tmpl w:val="B2A0181A"/>
    <w:lvl w:ilvl="0" w:tplc="E730E3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3B0A00"/>
    <w:multiLevelType w:val="multilevel"/>
    <w:tmpl w:val="F1B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8247C"/>
    <w:multiLevelType w:val="hybridMultilevel"/>
    <w:tmpl w:val="DA1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088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65269"/>
    <w:multiLevelType w:val="singleLevel"/>
    <w:tmpl w:val="3694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7FDD249D"/>
    <w:multiLevelType w:val="hybridMultilevel"/>
    <w:tmpl w:val="F2DEB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27"/>
    <w:rsid w:val="00012F0E"/>
    <w:rsid w:val="000558D3"/>
    <w:rsid w:val="000E027B"/>
    <w:rsid w:val="00122866"/>
    <w:rsid w:val="00126459"/>
    <w:rsid w:val="00143FFD"/>
    <w:rsid w:val="00260898"/>
    <w:rsid w:val="00280214"/>
    <w:rsid w:val="002A75BE"/>
    <w:rsid w:val="002C2734"/>
    <w:rsid w:val="002F79E5"/>
    <w:rsid w:val="00304C3E"/>
    <w:rsid w:val="00320C28"/>
    <w:rsid w:val="00370948"/>
    <w:rsid w:val="003C0494"/>
    <w:rsid w:val="003C686E"/>
    <w:rsid w:val="0040051C"/>
    <w:rsid w:val="004328B8"/>
    <w:rsid w:val="004509CB"/>
    <w:rsid w:val="004C7ACF"/>
    <w:rsid w:val="005138BB"/>
    <w:rsid w:val="00537A25"/>
    <w:rsid w:val="00553CAC"/>
    <w:rsid w:val="005569F7"/>
    <w:rsid w:val="005C12D0"/>
    <w:rsid w:val="005F67E6"/>
    <w:rsid w:val="006E4839"/>
    <w:rsid w:val="006F2B97"/>
    <w:rsid w:val="007A6271"/>
    <w:rsid w:val="007C481C"/>
    <w:rsid w:val="00806B49"/>
    <w:rsid w:val="00835B8D"/>
    <w:rsid w:val="0085050C"/>
    <w:rsid w:val="00891950"/>
    <w:rsid w:val="008A197D"/>
    <w:rsid w:val="008B253A"/>
    <w:rsid w:val="008C03A5"/>
    <w:rsid w:val="009C0C48"/>
    <w:rsid w:val="009E5C03"/>
    <w:rsid w:val="00A87C9A"/>
    <w:rsid w:val="00AA251B"/>
    <w:rsid w:val="00AC3C7D"/>
    <w:rsid w:val="00AF0C27"/>
    <w:rsid w:val="00B02327"/>
    <w:rsid w:val="00B11FC7"/>
    <w:rsid w:val="00C4685B"/>
    <w:rsid w:val="00CE4A62"/>
    <w:rsid w:val="00CF366F"/>
    <w:rsid w:val="00D17FB8"/>
    <w:rsid w:val="00D65E64"/>
    <w:rsid w:val="00DE5D80"/>
    <w:rsid w:val="00EB362E"/>
    <w:rsid w:val="00EC02D5"/>
    <w:rsid w:val="00ED5478"/>
    <w:rsid w:val="00ED6094"/>
    <w:rsid w:val="00F37F7C"/>
    <w:rsid w:val="00F61CF2"/>
    <w:rsid w:val="00F7593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0806-A522-40B4-9893-FDC0E848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BE"/>
    <w:pPr>
      <w:ind w:left="720"/>
      <w:contextualSpacing/>
    </w:pPr>
  </w:style>
  <w:style w:type="paragraph" w:styleId="Bezodstpw">
    <w:name w:val="No Spacing"/>
    <w:uiPriority w:val="1"/>
    <w:qFormat/>
    <w:rsid w:val="005F6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Łukasz Lebioda</cp:lastModifiedBy>
  <cp:revision>43</cp:revision>
  <cp:lastPrinted>2016-06-08T12:59:00Z</cp:lastPrinted>
  <dcterms:created xsi:type="dcterms:W3CDTF">2016-05-27T11:27:00Z</dcterms:created>
  <dcterms:modified xsi:type="dcterms:W3CDTF">2018-08-07T10:19:00Z</dcterms:modified>
</cp:coreProperties>
</file>