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441579" w:rsidRDefault="00657619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IMP.272.1.29</w:t>
      </w:r>
      <w:r w:rsidR="009C3C52" w:rsidRPr="00441579">
        <w:rPr>
          <w:rFonts w:cstheme="minorHAnsi"/>
          <w:sz w:val="24"/>
          <w:szCs w:val="24"/>
        </w:rPr>
        <w:t>.201</w:t>
      </w:r>
      <w:r w:rsidR="00A964AB">
        <w:rPr>
          <w:rFonts w:cstheme="minorHAnsi"/>
          <w:sz w:val="24"/>
          <w:szCs w:val="24"/>
        </w:rPr>
        <w:t>8</w:t>
      </w:r>
      <w:r w:rsidR="00B728F7" w:rsidRPr="00441579">
        <w:rPr>
          <w:rFonts w:cstheme="minorHAnsi"/>
          <w:sz w:val="24"/>
          <w:szCs w:val="24"/>
        </w:rPr>
        <w:tab/>
      </w:r>
      <w:r w:rsidR="00013014" w:rsidRPr="00441579">
        <w:rPr>
          <w:rFonts w:cstheme="minorHAnsi"/>
          <w:sz w:val="24"/>
          <w:szCs w:val="24"/>
        </w:rPr>
        <w:t xml:space="preserve">Załącznik nr </w:t>
      </w:r>
      <w:r w:rsidR="00F46812" w:rsidRPr="00441579">
        <w:rPr>
          <w:rFonts w:cstheme="minorHAnsi"/>
          <w:sz w:val="24"/>
          <w:szCs w:val="24"/>
        </w:rPr>
        <w:t>2</w:t>
      </w:r>
    </w:p>
    <w:p w:rsidR="0075332D" w:rsidRPr="00441579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A964AB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A964AB" w:rsidRPr="00441579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441579" w:rsidRDefault="00441579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4415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441579" w:rsidRDefault="00F46812" w:rsidP="00FE6277">
      <w:pPr>
        <w:pStyle w:val="Bezodstpw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(</w:t>
      </w:r>
      <w:r w:rsidR="00FE6277" w:rsidRPr="00441579">
        <w:rPr>
          <w:rFonts w:cstheme="minorHAnsi"/>
          <w:sz w:val="24"/>
          <w:szCs w:val="24"/>
        </w:rPr>
        <w:t xml:space="preserve">nazwa/pieczęć Wykonawcy) </w:t>
      </w:r>
    </w:p>
    <w:p w:rsidR="00F13EC0" w:rsidRPr="00441579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441579" w:rsidRDefault="00667D2E" w:rsidP="0056153C">
      <w:pPr>
        <w:jc w:val="center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 xml:space="preserve">WYKAZ DOSTARCZONEGO SPRZĘTU WRAZ </w:t>
      </w:r>
      <w:r w:rsidR="00D63C0A" w:rsidRPr="00441579">
        <w:rPr>
          <w:rFonts w:cstheme="minorHAnsi"/>
          <w:sz w:val="24"/>
          <w:szCs w:val="24"/>
        </w:rPr>
        <w:t xml:space="preserve"> Z FORMULARZEM CENOWYM</w:t>
      </w:r>
    </w:p>
    <w:p w:rsidR="00F46812" w:rsidRPr="00441579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441579">
        <w:rPr>
          <w:rFonts w:cstheme="minorHAnsi"/>
          <w:b/>
          <w:sz w:val="24"/>
          <w:szCs w:val="24"/>
        </w:rPr>
        <w:t>CZĘŚĆ I</w:t>
      </w:r>
      <w:bookmarkStart w:id="0" w:name="_GoBack"/>
      <w:bookmarkEnd w:id="0"/>
    </w:p>
    <w:p w:rsidR="00FB6867" w:rsidRPr="00657619" w:rsidRDefault="00657619" w:rsidP="0056153C">
      <w:pPr>
        <w:jc w:val="center"/>
        <w:rPr>
          <w:rFonts w:cstheme="minorHAnsi"/>
          <w:b/>
          <w:sz w:val="24"/>
          <w:szCs w:val="24"/>
        </w:rPr>
      </w:pPr>
      <w:r w:rsidRPr="00657619">
        <w:rPr>
          <w:rFonts w:cs="Calibri"/>
          <w:b/>
          <w:sz w:val="24"/>
          <w:szCs w:val="24"/>
        </w:rPr>
        <w:t xml:space="preserve">Dostawa </w:t>
      </w:r>
      <w:r w:rsidR="00C4758B">
        <w:rPr>
          <w:rFonts w:cs="Calibri"/>
          <w:b/>
          <w:sz w:val="24"/>
          <w:szCs w:val="24"/>
        </w:rPr>
        <w:t xml:space="preserve">i uruchomienie </w:t>
      </w:r>
      <w:r w:rsidRPr="00657619">
        <w:rPr>
          <w:rFonts w:cs="Calibri"/>
          <w:b/>
          <w:sz w:val="24"/>
          <w:szCs w:val="24"/>
        </w:rPr>
        <w:t>systemu obsługi głosowań oraz transmisji wideo obrad Rady Powiatu</w:t>
      </w:r>
    </w:p>
    <w:p w:rsidR="00A964AB" w:rsidRPr="00A964AB" w:rsidRDefault="00A964AB" w:rsidP="0056153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6764C6" w:rsidRPr="002C534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6764C6" w:rsidRPr="00F551BA" w:rsidTr="00F73B0B">
        <w:tc>
          <w:tcPr>
            <w:tcW w:w="709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764C6" w:rsidRPr="002C5346" w:rsidRDefault="006764C6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6764C6" w:rsidRPr="00987638" w:rsidRDefault="006764C6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764C6" w:rsidRPr="002C5346" w:rsidRDefault="006764C6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6764C6" w:rsidRPr="002C5346" w:rsidRDefault="006764C6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6764C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A964AB">
        <w:trPr>
          <w:trHeight w:val="680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657619" w:rsidP="009E7FDA">
            <w:pPr>
              <w:rPr>
                <w:rFonts w:cstheme="minorHAnsi"/>
              </w:rPr>
            </w:pPr>
            <w:r w:rsidRPr="003E3D3D">
              <w:rPr>
                <w:rFonts w:eastAsia="Calibri" w:cstheme="minorHAnsi"/>
                <w:b/>
                <w:sz w:val="24"/>
                <w:szCs w:val="24"/>
              </w:rPr>
              <w:t>bezprzewodowe terminale do głosowania z dedykowanym pojemnikiem do przechowywania i ładowania terminali oraz system</w:t>
            </w:r>
            <w:r>
              <w:rPr>
                <w:rFonts w:eastAsia="Calibri" w:cstheme="minorHAnsi"/>
                <w:b/>
                <w:sz w:val="24"/>
                <w:szCs w:val="24"/>
              </w:rPr>
              <w:t>em</w:t>
            </w:r>
            <w:r w:rsidRPr="003E3D3D">
              <w:rPr>
                <w:rFonts w:eastAsia="Calibri" w:cstheme="minorHAnsi"/>
                <w:b/>
                <w:sz w:val="24"/>
                <w:szCs w:val="24"/>
              </w:rPr>
              <w:t xml:space="preserve"> łączności z terminalami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A860B3" w:rsidP="0065761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 xml:space="preserve">1 </w:t>
            </w:r>
            <w:r w:rsidR="00657619">
              <w:rPr>
                <w:rFonts w:cstheme="minorHAnsi"/>
              </w:rPr>
              <w:t>kpl</w:t>
            </w:r>
            <w:r w:rsidRPr="002C5346"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A964AB">
        <w:trPr>
          <w:trHeight w:val="680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657619" w:rsidP="00884789">
            <w:pPr>
              <w:rPr>
                <w:rFonts w:cstheme="minorHAnsi"/>
              </w:rPr>
            </w:pPr>
            <w:r w:rsidRPr="00780332">
              <w:rPr>
                <w:rFonts w:eastAsia="Calibri" w:cstheme="minorHAnsi"/>
                <w:b/>
                <w:sz w:val="24"/>
                <w:szCs w:val="24"/>
              </w:rPr>
              <w:t>oprogramowani</w:t>
            </w: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  <w:r w:rsidRPr="00780332">
              <w:rPr>
                <w:rFonts w:eastAsia="Calibri" w:cstheme="minorHAnsi"/>
                <w:b/>
                <w:sz w:val="24"/>
                <w:szCs w:val="24"/>
              </w:rPr>
              <w:t xml:space="preserve"> do obsługi przebiegu posiedzenia i zbierania, prezentowania wyników głosowania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2C5346" w:rsidRDefault="00657619" w:rsidP="00C475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C4758B">
              <w:rPr>
                <w:rFonts w:cstheme="minorHAnsi"/>
              </w:rPr>
              <w:t>kpl</w:t>
            </w:r>
            <w:r w:rsidR="00A964AB"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</w:tr>
      <w:tr w:rsidR="00657619" w:rsidTr="00A964AB">
        <w:trPr>
          <w:trHeight w:val="680"/>
        </w:trPr>
        <w:tc>
          <w:tcPr>
            <w:tcW w:w="709" w:type="dxa"/>
            <w:vAlign w:val="center"/>
          </w:tcPr>
          <w:p w:rsidR="00657619" w:rsidRPr="002C5346" w:rsidRDefault="00657619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657619" w:rsidRPr="00780332" w:rsidRDefault="00657619" w:rsidP="0088478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780332">
              <w:rPr>
                <w:rFonts w:eastAsia="Calibri" w:cstheme="minorHAnsi"/>
                <w:b/>
                <w:sz w:val="24"/>
                <w:szCs w:val="24"/>
              </w:rPr>
              <w:t>system transmisji wideo przebiegu posiedzenia</w:t>
            </w:r>
          </w:p>
        </w:tc>
        <w:tc>
          <w:tcPr>
            <w:tcW w:w="1276" w:type="dxa"/>
            <w:vAlign w:val="center"/>
          </w:tcPr>
          <w:p w:rsidR="00657619" w:rsidRDefault="0065761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19" w:rsidRDefault="0065761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657619" w:rsidRDefault="0065761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657619" w:rsidRDefault="00C4758B" w:rsidP="00C475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</w:t>
            </w:r>
            <w:r w:rsidR="00657619">
              <w:rPr>
                <w:rFonts w:cstheme="minorHAnsi"/>
              </w:rPr>
              <w:t>.</w:t>
            </w:r>
          </w:p>
        </w:tc>
        <w:tc>
          <w:tcPr>
            <w:tcW w:w="1323" w:type="dxa"/>
            <w:vAlign w:val="center"/>
          </w:tcPr>
          <w:p w:rsidR="00657619" w:rsidRDefault="0065761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7619" w:rsidRDefault="00657619" w:rsidP="00884789">
            <w:pPr>
              <w:jc w:val="center"/>
            </w:pPr>
          </w:p>
        </w:tc>
      </w:tr>
      <w:tr w:rsidR="006A4197" w:rsidTr="00A964AB">
        <w:trPr>
          <w:trHeight w:val="680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4E4C75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3279B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279B2"/>
    <w:rsid w:val="003343B7"/>
    <w:rsid w:val="0033773F"/>
    <w:rsid w:val="003625B0"/>
    <w:rsid w:val="00415ACC"/>
    <w:rsid w:val="00417282"/>
    <w:rsid w:val="00441579"/>
    <w:rsid w:val="00455EF4"/>
    <w:rsid w:val="004660E7"/>
    <w:rsid w:val="004841E4"/>
    <w:rsid w:val="004E0410"/>
    <w:rsid w:val="004E4C75"/>
    <w:rsid w:val="0056153C"/>
    <w:rsid w:val="00570A8D"/>
    <w:rsid w:val="005F3AED"/>
    <w:rsid w:val="005F7B27"/>
    <w:rsid w:val="00642472"/>
    <w:rsid w:val="00652631"/>
    <w:rsid w:val="00657619"/>
    <w:rsid w:val="00667D2E"/>
    <w:rsid w:val="006764C6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1965"/>
    <w:rsid w:val="00A964AB"/>
    <w:rsid w:val="00A9787C"/>
    <w:rsid w:val="00B47768"/>
    <w:rsid w:val="00B62D5B"/>
    <w:rsid w:val="00B728F7"/>
    <w:rsid w:val="00BD2AA6"/>
    <w:rsid w:val="00BE018B"/>
    <w:rsid w:val="00BF46E0"/>
    <w:rsid w:val="00C005A0"/>
    <w:rsid w:val="00C15015"/>
    <w:rsid w:val="00C4758B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D4A40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915F0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D907-80A0-4CA8-82E3-272E6F4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26</cp:revision>
  <cp:lastPrinted>2016-04-19T12:03:00Z</cp:lastPrinted>
  <dcterms:created xsi:type="dcterms:W3CDTF">2016-04-25T07:48:00Z</dcterms:created>
  <dcterms:modified xsi:type="dcterms:W3CDTF">2018-08-31T06:18:00Z</dcterms:modified>
</cp:coreProperties>
</file>