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7E" w:rsidRPr="00D778D2" w:rsidRDefault="00B0537E" w:rsidP="00B0537E">
      <w:pPr>
        <w:spacing w:after="0" w:line="360" w:lineRule="auto"/>
        <w:rPr>
          <w:rFonts w:ascii="Arial" w:eastAsia="Calibri" w:hAnsi="Arial" w:cs="Arial"/>
          <w:sz w:val="23"/>
          <w:szCs w:val="23"/>
        </w:rPr>
      </w:pPr>
      <w:r w:rsidRPr="00D778D2">
        <w:rPr>
          <w:rFonts w:ascii="Arial" w:eastAsia="Calibri" w:hAnsi="Arial" w:cs="Arial"/>
          <w:b/>
          <w:bCs/>
          <w:sz w:val="28"/>
          <w:szCs w:val="28"/>
        </w:rPr>
        <w:t>Starosta Stalowowolski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</w:t>
      </w:r>
      <w:r w:rsidRPr="00D778D2">
        <w:rPr>
          <w:rFonts w:ascii="Arial" w:eastAsia="Calibri" w:hAnsi="Arial" w:cs="Arial"/>
          <w:sz w:val="23"/>
          <w:szCs w:val="23"/>
        </w:rPr>
        <w:t xml:space="preserve">Stalowa Wola, dnia </w:t>
      </w:r>
      <w:r>
        <w:rPr>
          <w:rFonts w:ascii="Arial" w:eastAsia="Calibri" w:hAnsi="Arial" w:cs="Arial"/>
          <w:sz w:val="23"/>
          <w:szCs w:val="23"/>
        </w:rPr>
        <w:t>15.10</w:t>
      </w:r>
      <w:r w:rsidRPr="00D778D2">
        <w:rPr>
          <w:rFonts w:ascii="Arial" w:eastAsia="Calibri" w:hAnsi="Arial" w:cs="Arial"/>
          <w:sz w:val="23"/>
          <w:szCs w:val="23"/>
        </w:rPr>
        <w:t>.2020 r.</w:t>
      </w:r>
    </w:p>
    <w:p w:rsidR="00B0537E" w:rsidRPr="00D778D2" w:rsidRDefault="004D75FF" w:rsidP="00B0537E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 GN.6620.6.52</w:t>
      </w:r>
      <w:bookmarkStart w:id="0" w:name="_GoBack"/>
      <w:bookmarkEnd w:id="0"/>
      <w:r w:rsidR="00B0537E" w:rsidRPr="00D778D2">
        <w:rPr>
          <w:rFonts w:ascii="Arial" w:eastAsia="Calibri" w:hAnsi="Arial" w:cs="Arial"/>
          <w:b/>
          <w:bCs/>
          <w:sz w:val="28"/>
          <w:szCs w:val="28"/>
        </w:rPr>
        <w:t>.2020.AG</w:t>
      </w:r>
    </w:p>
    <w:p w:rsidR="00B0537E" w:rsidRPr="00D778D2" w:rsidRDefault="00B0537E" w:rsidP="00B0537E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B0537E" w:rsidRPr="00D778D2" w:rsidRDefault="00B0537E" w:rsidP="00B0537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D778D2">
        <w:rPr>
          <w:rFonts w:ascii="Arial" w:eastAsia="Calibri" w:hAnsi="Arial" w:cs="Arial"/>
          <w:b/>
          <w:bCs/>
          <w:color w:val="000000"/>
          <w:sz w:val="32"/>
          <w:szCs w:val="32"/>
        </w:rPr>
        <w:t>Informacja Starosty Stalowowolskiego</w:t>
      </w:r>
    </w:p>
    <w:p w:rsidR="00B0537E" w:rsidRPr="00D778D2" w:rsidRDefault="00B0537E" w:rsidP="00B0537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D778D2">
        <w:rPr>
          <w:rFonts w:ascii="Arial" w:eastAsia="Calibri" w:hAnsi="Arial" w:cs="Arial"/>
          <w:color w:val="000000"/>
          <w:sz w:val="28"/>
          <w:szCs w:val="28"/>
        </w:rPr>
        <w:t>w sprawie czynności ustalenia granic działek ewidencyjnych</w:t>
      </w:r>
    </w:p>
    <w:p w:rsidR="00B0537E" w:rsidRPr="00D778D2" w:rsidRDefault="00B0537E" w:rsidP="00B0537E">
      <w:pPr>
        <w:spacing w:line="360" w:lineRule="auto"/>
        <w:jc w:val="both"/>
        <w:rPr>
          <w:rFonts w:ascii="Arial" w:eastAsia="Calibri" w:hAnsi="Arial" w:cs="Arial"/>
          <w:sz w:val="20"/>
        </w:rPr>
      </w:pPr>
      <w:r w:rsidRPr="00D778D2">
        <w:rPr>
          <w:rFonts w:ascii="Arial" w:eastAsia="Calibri" w:hAnsi="Arial" w:cs="Arial"/>
          <w:sz w:val="20"/>
        </w:rPr>
        <w:t>.</w:t>
      </w:r>
    </w:p>
    <w:p w:rsidR="00C61475" w:rsidRPr="00C61475" w:rsidRDefault="00B0537E" w:rsidP="00C61475">
      <w:pPr>
        <w:spacing w:line="360" w:lineRule="auto"/>
        <w:jc w:val="both"/>
        <w:rPr>
          <w:rFonts w:ascii="Arial" w:eastAsia="Calibri" w:hAnsi="Arial" w:cs="Arial"/>
        </w:rPr>
      </w:pPr>
      <w:r w:rsidRPr="00D778D2">
        <w:rPr>
          <w:rFonts w:ascii="Arial" w:eastAsia="Calibri" w:hAnsi="Arial" w:cs="Arial"/>
        </w:rPr>
        <w:t xml:space="preserve">Działając na podstawie art. 7d i 22 ustawy z dnia 17 maja 1989 r. Prawo geodezyjne </w:t>
      </w:r>
      <w:r w:rsidRPr="00D778D2">
        <w:rPr>
          <w:rFonts w:ascii="Arial" w:eastAsia="Calibri" w:hAnsi="Arial" w:cs="Arial"/>
        </w:rPr>
        <w:br/>
        <w:t>i kartograficzne ( tekst jednolity w Dz. U. z 20</w:t>
      </w:r>
      <w:r>
        <w:rPr>
          <w:rFonts w:ascii="Arial" w:eastAsia="Calibri" w:hAnsi="Arial" w:cs="Arial"/>
        </w:rPr>
        <w:t xml:space="preserve">20 </w:t>
      </w:r>
      <w:r w:rsidRPr="00D778D2">
        <w:rPr>
          <w:rFonts w:ascii="Arial" w:eastAsia="Calibri" w:hAnsi="Arial" w:cs="Arial"/>
        </w:rPr>
        <w:t xml:space="preserve">r. poz. </w:t>
      </w:r>
      <w:r>
        <w:rPr>
          <w:rFonts w:ascii="Arial" w:eastAsia="Calibri" w:hAnsi="Arial" w:cs="Arial"/>
        </w:rPr>
        <w:t>276</w:t>
      </w:r>
      <w:r w:rsidRPr="00D778D2">
        <w:rPr>
          <w:rFonts w:ascii="Arial" w:eastAsia="Calibri" w:hAnsi="Arial" w:cs="Arial"/>
        </w:rPr>
        <w:t xml:space="preserve"> ze zm.) oraz § 38 ust.2 pkt.</w:t>
      </w:r>
      <w:r w:rsidRPr="00D778D2">
        <w:rPr>
          <w:rFonts w:ascii="Arial" w:eastAsia="Calibri" w:hAnsi="Arial" w:cs="Arial"/>
        </w:rPr>
        <w:br/>
        <w:t xml:space="preserve">4 Rozporządzenia Ministra Rozwoju Regionalnego i Budownictwa z dnia 29 marca 2001 r. </w:t>
      </w:r>
      <w:r w:rsidRPr="00D778D2">
        <w:rPr>
          <w:rFonts w:ascii="Arial" w:eastAsia="Calibri" w:hAnsi="Arial" w:cs="Arial"/>
        </w:rPr>
        <w:br/>
        <w:t xml:space="preserve">w sprawie ewidencji gruntów i (tekst jednolity w </w:t>
      </w:r>
      <w:proofErr w:type="spellStart"/>
      <w:r w:rsidRPr="00D778D2">
        <w:rPr>
          <w:rFonts w:ascii="Arial" w:eastAsia="Calibri" w:hAnsi="Arial" w:cs="Arial"/>
        </w:rPr>
        <w:t>Dz</w:t>
      </w:r>
      <w:proofErr w:type="spellEnd"/>
      <w:r w:rsidRPr="00D778D2">
        <w:rPr>
          <w:rFonts w:ascii="Arial" w:eastAsia="Calibri" w:hAnsi="Arial" w:cs="Arial"/>
        </w:rPr>
        <w:t xml:space="preserve"> U. z 2019 r. poz. 393 ze zm.) Starosta Stalowowolski informuje o przeprowadzeniu czynności </w:t>
      </w:r>
      <w:r>
        <w:rPr>
          <w:rFonts w:ascii="Arial" w:eastAsia="Calibri" w:hAnsi="Arial" w:cs="Arial"/>
        </w:rPr>
        <w:t>ustalenia granic nieruchomości:</w:t>
      </w:r>
    </w:p>
    <w:p w:rsidR="004D75FF" w:rsidRPr="004D75FF" w:rsidRDefault="004D75FF" w:rsidP="004D75F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4D75FF">
        <w:rPr>
          <w:rFonts w:ascii="Calibri" w:hAnsi="Calibri" w:cs="Calibri"/>
          <w:b/>
          <w:bCs/>
          <w:color w:val="000000"/>
        </w:rPr>
        <w:t>Obręb ewidencyjny: 181806_2.0007 Pilchów</w:t>
      </w:r>
    </w:p>
    <w:p w:rsidR="004D75FF" w:rsidRPr="004D75FF" w:rsidRDefault="004D75FF" w:rsidP="004D75F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4D75FF">
        <w:rPr>
          <w:rFonts w:ascii="Calibri" w:hAnsi="Calibri" w:cs="Calibri"/>
          <w:b/>
          <w:bCs/>
          <w:color w:val="000000"/>
        </w:rPr>
        <w:t>Jednostka ewidencyjna: 181806_2 Zaleszany</w:t>
      </w:r>
    </w:p>
    <w:tbl>
      <w:tblPr>
        <w:tblStyle w:val="Tabela-Siatka2"/>
        <w:tblW w:w="8663" w:type="dxa"/>
        <w:tblLook w:val="04A0" w:firstRow="1" w:lastRow="0" w:firstColumn="1" w:lastColumn="0" w:noHBand="0" w:noVBand="1"/>
      </w:tblPr>
      <w:tblGrid>
        <w:gridCol w:w="2122"/>
        <w:gridCol w:w="1005"/>
        <w:gridCol w:w="1917"/>
        <w:gridCol w:w="1847"/>
        <w:gridCol w:w="1772"/>
      </w:tblGrid>
      <w:tr w:rsidR="004D75FF" w:rsidRPr="004D75FF" w:rsidTr="004D75FF">
        <w:tc>
          <w:tcPr>
            <w:tcW w:w="2122" w:type="dxa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Wykonawca prac geodezyjnych</w:t>
            </w:r>
          </w:p>
        </w:tc>
        <w:tc>
          <w:tcPr>
            <w:tcW w:w="1005" w:type="dxa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Numer</w:t>
            </w:r>
          </w:p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działki</w:t>
            </w:r>
          </w:p>
        </w:tc>
        <w:tc>
          <w:tcPr>
            <w:tcW w:w="1917" w:type="dxa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Właściciel/</w:t>
            </w:r>
          </w:p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władający</w:t>
            </w:r>
          </w:p>
        </w:tc>
        <w:tc>
          <w:tcPr>
            <w:tcW w:w="1847" w:type="dxa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Termin rozpoczęcia czynności ustalenia granic</w:t>
            </w:r>
          </w:p>
        </w:tc>
        <w:tc>
          <w:tcPr>
            <w:tcW w:w="1772" w:type="dxa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Miejsce rozpoczęcia czynności ustalenia granic</w:t>
            </w:r>
          </w:p>
        </w:tc>
      </w:tr>
      <w:tr w:rsidR="004D75FF" w:rsidRPr="004D75FF" w:rsidTr="004D75FF">
        <w:trPr>
          <w:trHeight w:val="320"/>
        </w:trPr>
        <w:tc>
          <w:tcPr>
            <w:tcW w:w="2122" w:type="dxa"/>
            <w:vMerge w:val="restart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Geodeta</w:t>
            </w:r>
          </w:p>
          <w:p w:rsidR="004D75FF" w:rsidRPr="004D75FF" w:rsidRDefault="004D75FF" w:rsidP="004D7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uprawniony</w:t>
            </w:r>
          </w:p>
          <w:p w:rsidR="004D75FF" w:rsidRPr="004D75FF" w:rsidRDefault="004D75FF" w:rsidP="004D7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Konrad Kogut</w:t>
            </w:r>
          </w:p>
        </w:tc>
        <w:tc>
          <w:tcPr>
            <w:tcW w:w="1005" w:type="dxa"/>
            <w:vMerge w:val="restart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483</w:t>
            </w:r>
          </w:p>
        </w:tc>
        <w:tc>
          <w:tcPr>
            <w:tcW w:w="1917" w:type="dxa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Krzysztof Stefański</w:t>
            </w:r>
          </w:p>
        </w:tc>
        <w:tc>
          <w:tcPr>
            <w:tcW w:w="1847" w:type="dxa"/>
            <w:vMerge w:val="restart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13.11.2020 r.</w:t>
            </w:r>
          </w:p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vertAlign w:val="superscript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godz. 11</w:t>
            </w:r>
            <w:r w:rsidRPr="004D75FF">
              <w:rPr>
                <w:rFonts w:ascii="Calibri" w:hAnsi="Calibri" w:cs="Calibri"/>
                <w:b/>
                <w:bCs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1772" w:type="dxa"/>
            <w:vMerge w:val="restart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przedmiotowa działka</w:t>
            </w:r>
          </w:p>
        </w:tc>
      </w:tr>
      <w:tr w:rsidR="004D75FF" w:rsidRPr="004D75FF" w:rsidTr="004D75FF">
        <w:trPr>
          <w:trHeight w:val="336"/>
        </w:trPr>
        <w:tc>
          <w:tcPr>
            <w:tcW w:w="2122" w:type="dxa"/>
            <w:vMerge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17" w:type="dxa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Małgorzata Stefańska</w:t>
            </w:r>
          </w:p>
        </w:tc>
        <w:tc>
          <w:tcPr>
            <w:tcW w:w="1847" w:type="dxa"/>
            <w:vMerge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2" w:type="dxa"/>
            <w:vMerge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D75FF" w:rsidRPr="004D75FF" w:rsidTr="004D75FF">
        <w:trPr>
          <w:trHeight w:val="570"/>
        </w:trPr>
        <w:tc>
          <w:tcPr>
            <w:tcW w:w="2122" w:type="dxa"/>
            <w:vMerge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479</w:t>
            </w:r>
          </w:p>
        </w:tc>
        <w:tc>
          <w:tcPr>
            <w:tcW w:w="1917" w:type="dxa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Stanisław Tadeusz Sarna</w:t>
            </w:r>
          </w:p>
        </w:tc>
        <w:tc>
          <w:tcPr>
            <w:tcW w:w="1847" w:type="dxa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13.11.2020 r.</w:t>
            </w:r>
          </w:p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vertAlign w:val="superscript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godz. 11</w:t>
            </w:r>
            <w:r w:rsidRPr="004D75FF">
              <w:rPr>
                <w:rFonts w:ascii="Calibri" w:hAnsi="Calibri" w:cs="Calibri"/>
                <w:b/>
                <w:bCs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1772" w:type="dxa"/>
            <w:vAlign w:val="center"/>
          </w:tcPr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5FF">
              <w:rPr>
                <w:rFonts w:ascii="Calibri" w:hAnsi="Calibri" w:cs="Calibri"/>
                <w:b/>
                <w:bCs/>
                <w:color w:val="000000"/>
              </w:rPr>
              <w:t>przedmiotowa działka</w:t>
            </w:r>
          </w:p>
          <w:p w:rsidR="004D75FF" w:rsidRPr="004D75FF" w:rsidRDefault="004D75FF" w:rsidP="004D7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4D75FF" w:rsidRPr="004D75FF" w:rsidRDefault="004D75FF" w:rsidP="004D75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A07D0" w:rsidRDefault="00EA07D0" w:rsidP="00EA07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B0537E" w:rsidRPr="00531730" w:rsidRDefault="00B0537E" w:rsidP="00B0537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531730">
        <w:rPr>
          <w:rFonts w:ascii="Arial" w:eastAsia="Calibri" w:hAnsi="Arial" w:cs="Arial"/>
          <w:b/>
          <w:bCs/>
          <w:color w:val="000000"/>
          <w:sz w:val="23"/>
          <w:szCs w:val="23"/>
        </w:rPr>
        <w:t>Pouczenie</w:t>
      </w:r>
    </w:p>
    <w:p w:rsidR="00B0537E" w:rsidRPr="00531730" w:rsidRDefault="00B0537E" w:rsidP="00B053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531730">
        <w:rPr>
          <w:rFonts w:ascii="Arial" w:eastAsia="Calibri" w:hAnsi="Arial" w:cs="Arial"/>
          <w:color w:val="000000"/>
        </w:rPr>
        <w:t xml:space="preserve">W interesie zainteresowanego jest udział czynnościach ustalenia granic, osobiście lub przez pełnomocnika. Osoby biorące udział w czynnościach ustalenia granic powinny posiadać </w:t>
      </w:r>
      <w:r w:rsidRPr="00531730">
        <w:rPr>
          <w:rFonts w:ascii="Arial" w:eastAsia="Calibri" w:hAnsi="Arial" w:cs="Arial"/>
        </w:rPr>
        <w:t>dokument tożsamości, a w przypadku występowania w charakterze pełnomocnika – pełnomocnictwo w formie pisemnej.</w:t>
      </w:r>
    </w:p>
    <w:p w:rsidR="00B0537E" w:rsidRPr="00C61475" w:rsidRDefault="00B0537E" w:rsidP="00C614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531730">
        <w:rPr>
          <w:rFonts w:ascii="Times New Roman" w:eastAsia="Calibri" w:hAnsi="Times New Roman" w:cs="Times New Roman"/>
          <w:color w:val="000000"/>
        </w:rPr>
        <w:t xml:space="preserve"> </w:t>
      </w:r>
      <w:r w:rsidRPr="00531730">
        <w:rPr>
          <w:rFonts w:ascii="Arial" w:eastAsia="Calibri" w:hAnsi="Arial" w:cs="Arial"/>
          <w:color w:val="000000"/>
        </w:rPr>
        <w:t>Nieusprawiedliwione niestawiennictwo stron nie wstrzymuje czynności ustalenia granic działek ewidencyjnych.</w:t>
      </w:r>
    </w:p>
    <w:p w:rsidR="00B0537E" w:rsidRPr="00EF391E" w:rsidRDefault="00B0537E" w:rsidP="00B0537E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</w:rPr>
      </w:pPr>
      <w:r w:rsidRPr="00EF391E">
        <w:rPr>
          <w:rFonts w:ascii="Arial" w:eastAsia="Times New Roman" w:hAnsi="Arial" w:cs="Arial"/>
          <w:szCs w:val="20"/>
          <w:lang w:eastAsia="pl-PL"/>
        </w:rPr>
        <w:t xml:space="preserve">        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          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           </w:t>
      </w:r>
      <w:r w:rsidRPr="00EF391E">
        <w:rPr>
          <w:rFonts w:ascii="Arial" w:eastAsia="Times New Roman" w:hAnsi="Arial" w:cs="Arial"/>
          <w:szCs w:val="20"/>
          <w:lang w:eastAsia="pl-PL"/>
        </w:rPr>
        <w:t>Z up. Starosty</w:t>
      </w:r>
    </w:p>
    <w:p w:rsidR="00B0537E" w:rsidRPr="00EF391E" w:rsidRDefault="00B0537E" w:rsidP="00B0537E">
      <w:pPr>
        <w:tabs>
          <w:tab w:val="center" w:pos="637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39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Naczelnik Wydziału Geodezji</w:t>
      </w:r>
    </w:p>
    <w:p w:rsidR="00B0537E" w:rsidRPr="00EF391E" w:rsidRDefault="00B0537E" w:rsidP="00B0537E">
      <w:pPr>
        <w:tabs>
          <w:tab w:val="center" w:pos="637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39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i Gospodarki Nieruchomościami</w:t>
      </w:r>
    </w:p>
    <w:p w:rsidR="00B0537E" w:rsidRPr="00EF391E" w:rsidRDefault="00B0537E" w:rsidP="00B0537E">
      <w:pPr>
        <w:tabs>
          <w:tab w:val="center" w:pos="6379"/>
        </w:tabs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F391E">
        <w:rPr>
          <w:rFonts w:ascii="Arial" w:eastAsia="Times New Roman" w:hAnsi="Arial" w:cs="Arial"/>
          <w:b/>
          <w:szCs w:val="20"/>
          <w:lang w:eastAsia="pl-PL"/>
        </w:rPr>
        <w:t xml:space="preserve">                                                                          mgr inż. Andrzej Winiarczyk</w:t>
      </w:r>
    </w:p>
    <w:p w:rsidR="00B0537E" w:rsidRPr="00EF391E" w:rsidRDefault="00B0537E" w:rsidP="00B0537E">
      <w:pPr>
        <w:tabs>
          <w:tab w:val="center" w:pos="637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39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Geodeta Powiatowy</w:t>
      </w:r>
    </w:p>
    <w:p w:rsidR="00B0537E" w:rsidRPr="00EF391E" w:rsidRDefault="00B0537E" w:rsidP="00B0537E">
      <w:pPr>
        <w:tabs>
          <w:tab w:val="center" w:pos="6379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EF391E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                     (podpisano kwalifikowanym podpisem elektronicznym)</w:t>
      </w:r>
    </w:p>
    <w:p w:rsidR="00B0537E" w:rsidRDefault="00B0537E" w:rsidP="00B0537E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0537E" w:rsidRDefault="00B0537E" w:rsidP="00B0537E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EA07D0" w:rsidRDefault="00EA07D0" w:rsidP="001D444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EA07D0" w:rsidSect="001D444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B680D"/>
    <w:multiLevelType w:val="hybridMultilevel"/>
    <w:tmpl w:val="C4E2BEB2"/>
    <w:lvl w:ilvl="0" w:tplc="BE685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2E"/>
    <w:rsid w:val="000614E4"/>
    <w:rsid w:val="001445EA"/>
    <w:rsid w:val="0016132E"/>
    <w:rsid w:val="001C1884"/>
    <w:rsid w:val="001D444A"/>
    <w:rsid w:val="001E5891"/>
    <w:rsid w:val="002F783A"/>
    <w:rsid w:val="00345C34"/>
    <w:rsid w:val="0044237C"/>
    <w:rsid w:val="004D75FF"/>
    <w:rsid w:val="0059595F"/>
    <w:rsid w:val="007D7C47"/>
    <w:rsid w:val="0088723E"/>
    <w:rsid w:val="008B6015"/>
    <w:rsid w:val="008E4F6E"/>
    <w:rsid w:val="008E7429"/>
    <w:rsid w:val="008F6347"/>
    <w:rsid w:val="009B48F9"/>
    <w:rsid w:val="009F057C"/>
    <w:rsid w:val="00A165BA"/>
    <w:rsid w:val="00A37859"/>
    <w:rsid w:val="00A37FE1"/>
    <w:rsid w:val="00B0537E"/>
    <w:rsid w:val="00B54339"/>
    <w:rsid w:val="00BA5DB4"/>
    <w:rsid w:val="00C61475"/>
    <w:rsid w:val="00CD5A03"/>
    <w:rsid w:val="00D24FC1"/>
    <w:rsid w:val="00D77946"/>
    <w:rsid w:val="00EA07D0"/>
    <w:rsid w:val="00EF62C5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931E-5E83-4B7A-82E5-54C95AE4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6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9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6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Gierak</dc:creator>
  <cp:lastModifiedBy>Artur Gierak</cp:lastModifiedBy>
  <cp:revision>2</cp:revision>
  <cp:lastPrinted>2020-10-13T15:24:00Z</cp:lastPrinted>
  <dcterms:created xsi:type="dcterms:W3CDTF">2020-10-15T06:53:00Z</dcterms:created>
  <dcterms:modified xsi:type="dcterms:W3CDTF">2020-10-15T06:53:00Z</dcterms:modified>
</cp:coreProperties>
</file>