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D9" w:rsidRPr="00A567D9" w:rsidRDefault="00A567D9" w:rsidP="00A567D9">
      <w:pPr>
        <w:spacing w:before="100" w:beforeAutospacing="1" w:after="240"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 xml:space="preserve">Stalowa Wola: Modernizacja sieci logicznej, elektrycznej, alarmowej i przeciwpożarowej Zakładu </w:t>
      </w:r>
      <w:proofErr w:type="spellStart"/>
      <w:r w:rsidRPr="00A567D9">
        <w:rPr>
          <w:rFonts w:ascii="Times New Roman" w:eastAsia="Times New Roman" w:hAnsi="Times New Roman" w:cs="Times New Roman"/>
          <w:b/>
          <w:bCs/>
          <w:sz w:val="24"/>
          <w:szCs w:val="24"/>
          <w:lang w:eastAsia="pl-PL"/>
        </w:rPr>
        <w:t>Pielęgnacyjno</w:t>
      </w:r>
      <w:proofErr w:type="spellEnd"/>
      <w:r w:rsidRPr="00A567D9">
        <w:rPr>
          <w:rFonts w:ascii="Times New Roman" w:eastAsia="Times New Roman" w:hAnsi="Times New Roman" w:cs="Times New Roman"/>
          <w:b/>
          <w:bCs/>
          <w:sz w:val="24"/>
          <w:szCs w:val="24"/>
          <w:lang w:eastAsia="pl-PL"/>
        </w:rPr>
        <w:t xml:space="preserve"> - Opiekuńczego SPZOZ w Stalowej Woli - I etap.</w:t>
      </w:r>
      <w:r w:rsidRPr="00A567D9">
        <w:rPr>
          <w:rFonts w:ascii="Times New Roman" w:eastAsia="Times New Roman" w:hAnsi="Times New Roman" w:cs="Times New Roman"/>
          <w:sz w:val="24"/>
          <w:szCs w:val="24"/>
          <w:lang w:eastAsia="pl-PL"/>
        </w:rPr>
        <w:br/>
      </w:r>
      <w:r w:rsidRPr="00A567D9">
        <w:rPr>
          <w:rFonts w:ascii="Times New Roman" w:eastAsia="Times New Roman" w:hAnsi="Times New Roman" w:cs="Times New Roman"/>
          <w:b/>
          <w:bCs/>
          <w:sz w:val="24"/>
          <w:szCs w:val="24"/>
          <w:lang w:eastAsia="pl-PL"/>
        </w:rPr>
        <w:t>Numer ogłoszenia: 298144 - 2014; data zamieszczenia: 08.09.2014</w:t>
      </w:r>
      <w:r w:rsidRPr="00A567D9">
        <w:rPr>
          <w:rFonts w:ascii="Times New Roman" w:eastAsia="Times New Roman" w:hAnsi="Times New Roman" w:cs="Times New Roman"/>
          <w:sz w:val="24"/>
          <w:szCs w:val="24"/>
          <w:lang w:eastAsia="pl-PL"/>
        </w:rPr>
        <w:br/>
        <w:t>OGŁOSZENIE O ZAMÓWIENIU - roboty budowlane</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Zamieszczanie ogłoszenia:</w:t>
      </w:r>
      <w:r w:rsidRPr="00A567D9">
        <w:rPr>
          <w:rFonts w:ascii="Times New Roman" w:eastAsia="Times New Roman" w:hAnsi="Times New Roman" w:cs="Times New Roman"/>
          <w:sz w:val="24"/>
          <w:szCs w:val="24"/>
          <w:lang w:eastAsia="pl-PL"/>
        </w:rPr>
        <w:t xml:space="preserve"> obowiązkowe.</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Ogłoszenie dotyczy:</w:t>
      </w:r>
      <w:r w:rsidRPr="00A567D9">
        <w:rPr>
          <w:rFonts w:ascii="Times New Roman" w:eastAsia="Times New Roman" w:hAnsi="Times New Roman" w:cs="Times New Roman"/>
          <w:sz w:val="24"/>
          <w:szCs w:val="24"/>
          <w:lang w:eastAsia="pl-PL"/>
        </w:rPr>
        <w:t xml:space="preserve"> zamówienia publicznego.</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SEKCJA I: ZAMAWIAJĄCY</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 1) NAZWA I ADRES:</w:t>
      </w:r>
      <w:r w:rsidRPr="00A567D9">
        <w:rPr>
          <w:rFonts w:ascii="Times New Roman" w:eastAsia="Times New Roman" w:hAnsi="Times New Roman" w:cs="Times New Roman"/>
          <w:sz w:val="24"/>
          <w:szCs w:val="24"/>
          <w:lang w:eastAsia="pl-PL"/>
        </w:rPr>
        <w:t xml:space="preserve"> Zakład Pielęgnacyjno-Opiekuńczy Samodzielny Publiczny Zakład Opieki Zdrowotnej , ul. Dąbrowskiego 5, 37-464 Stalowa Wola, woj. podkarpackie, tel. 015 8448618, faks 015 8448618.</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 2) RODZAJ ZAMAWIAJĄCEGO:</w:t>
      </w:r>
      <w:r w:rsidRPr="00A567D9">
        <w:rPr>
          <w:rFonts w:ascii="Times New Roman" w:eastAsia="Times New Roman" w:hAnsi="Times New Roman" w:cs="Times New Roman"/>
          <w:sz w:val="24"/>
          <w:szCs w:val="24"/>
          <w:lang w:eastAsia="pl-PL"/>
        </w:rPr>
        <w:t xml:space="preserve"> Samodzielny publiczny zakład opieki zdrowotnej.</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SEKCJA II: PRZEDMIOT ZAMÓWIENIA</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II.1) OKREŚLENIE PRZEDMIOTU ZAMÓWIENIA</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II.1.1) Nazwa nadana zamówieniu przez zamawiającego:</w:t>
      </w:r>
      <w:r w:rsidRPr="00A567D9">
        <w:rPr>
          <w:rFonts w:ascii="Times New Roman" w:eastAsia="Times New Roman" w:hAnsi="Times New Roman" w:cs="Times New Roman"/>
          <w:sz w:val="24"/>
          <w:szCs w:val="24"/>
          <w:lang w:eastAsia="pl-PL"/>
        </w:rPr>
        <w:t xml:space="preserve"> Modernizacja sieci logicznej, elektrycznej, alarmowej i przeciwpożarowej Zakładu </w:t>
      </w:r>
      <w:proofErr w:type="spellStart"/>
      <w:r w:rsidRPr="00A567D9">
        <w:rPr>
          <w:rFonts w:ascii="Times New Roman" w:eastAsia="Times New Roman" w:hAnsi="Times New Roman" w:cs="Times New Roman"/>
          <w:sz w:val="24"/>
          <w:szCs w:val="24"/>
          <w:lang w:eastAsia="pl-PL"/>
        </w:rPr>
        <w:t>Pielęgnacyjno</w:t>
      </w:r>
      <w:proofErr w:type="spellEnd"/>
      <w:r w:rsidRPr="00A567D9">
        <w:rPr>
          <w:rFonts w:ascii="Times New Roman" w:eastAsia="Times New Roman" w:hAnsi="Times New Roman" w:cs="Times New Roman"/>
          <w:sz w:val="24"/>
          <w:szCs w:val="24"/>
          <w:lang w:eastAsia="pl-PL"/>
        </w:rPr>
        <w:t xml:space="preserve"> - Opiekuńczego SPZOZ w Stalowej Woli - I etap..</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II.1.2) Rodzaj zamówienia:</w:t>
      </w:r>
      <w:r w:rsidRPr="00A567D9">
        <w:rPr>
          <w:rFonts w:ascii="Times New Roman" w:eastAsia="Times New Roman" w:hAnsi="Times New Roman" w:cs="Times New Roman"/>
          <w:sz w:val="24"/>
          <w:szCs w:val="24"/>
          <w:lang w:eastAsia="pl-PL"/>
        </w:rPr>
        <w:t xml:space="preserve"> roboty budowlane.</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II.1.4) Określenie przedmiotu oraz wielkości lub zakresu zamówienia:</w:t>
      </w:r>
      <w:r w:rsidRPr="00A567D9">
        <w:rPr>
          <w:rFonts w:ascii="Times New Roman" w:eastAsia="Times New Roman" w:hAnsi="Times New Roman" w:cs="Times New Roman"/>
          <w:sz w:val="24"/>
          <w:szCs w:val="24"/>
          <w:lang w:eastAsia="pl-PL"/>
        </w:rPr>
        <w:t xml:space="preserve"> 1.Przedmiotem zamówienia jest wykonanie I etapu zadania pn. Modernizacja sieci logicznej, elektrycznej, alarmowej i przeciwpożarowej Zakładu Pielęgnacyjno-Opiekuńczego SPZOZ w Stalowej Woli tj. wykonanie: 1.1.Sieci strukturalnej w tym: okablowanie, szafy PPD i GPD, gniazda końcowe, urządzenia aktywne ( </w:t>
      </w:r>
      <w:proofErr w:type="spellStart"/>
      <w:r w:rsidRPr="00A567D9">
        <w:rPr>
          <w:rFonts w:ascii="Times New Roman" w:eastAsia="Times New Roman" w:hAnsi="Times New Roman" w:cs="Times New Roman"/>
          <w:sz w:val="24"/>
          <w:szCs w:val="24"/>
          <w:lang w:eastAsia="pl-PL"/>
        </w:rPr>
        <w:t>switch</w:t>
      </w:r>
      <w:proofErr w:type="spellEnd"/>
      <w:r w:rsidRPr="00A567D9">
        <w:rPr>
          <w:rFonts w:ascii="Times New Roman" w:eastAsia="Times New Roman" w:hAnsi="Times New Roman" w:cs="Times New Roman"/>
          <w:sz w:val="24"/>
          <w:szCs w:val="24"/>
          <w:lang w:eastAsia="pl-PL"/>
        </w:rPr>
        <w:t xml:space="preserve"> </w:t>
      </w:r>
      <w:proofErr w:type="spellStart"/>
      <w:r w:rsidRPr="00A567D9">
        <w:rPr>
          <w:rFonts w:ascii="Times New Roman" w:eastAsia="Times New Roman" w:hAnsi="Times New Roman" w:cs="Times New Roman"/>
          <w:sz w:val="24"/>
          <w:szCs w:val="24"/>
          <w:lang w:eastAsia="pl-PL"/>
        </w:rPr>
        <w:t>szt</w:t>
      </w:r>
      <w:proofErr w:type="spellEnd"/>
      <w:r w:rsidRPr="00A567D9">
        <w:rPr>
          <w:rFonts w:ascii="Times New Roman" w:eastAsia="Times New Roman" w:hAnsi="Times New Roman" w:cs="Times New Roman"/>
          <w:sz w:val="24"/>
          <w:szCs w:val="24"/>
          <w:lang w:eastAsia="pl-PL"/>
        </w:rPr>
        <w:t xml:space="preserve"> 2, centrala telefoniczna - istniejąca); 1.2.Osprzęt elektroinstalacyjny; 1.3.Instalacja dedykowana; 1.4.Demontaż powykonawczy- demontaż gniazd instalacyjnych wtykowych - gniazda </w:t>
      </w:r>
      <w:proofErr w:type="spellStart"/>
      <w:r w:rsidRPr="00A567D9">
        <w:rPr>
          <w:rFonts w:ascii="Times New Roman" w:eastAsia="Times New Roman" w:hAnsi="Times New Roman" w:cs="Times New Roman"/>
          <w:sz w:val="24"/>
          <w:szCs w:val="24"/>
          <w:lang w:eastAsia="pl-PL"/>
        </w:rPr>
        <w:t>przyzywowe</w:t>
      </w:r>
      <w:proofErr w:type="spellEnd"/>
      <w:r w:rsidRPr="00A567D9">
        <w:rPr>
          <w:rFonts w:ascii="Times New Roman" w:eastAsia="Times New Roman" w:hAnsi="Times New Roman" w:cs="Times New Roman"/>
          <w:sz w:val="24"/>
          <w:szCs w:val="24"/>
          <w:lang w:eastAsia="pl-PL"/>
        </w:rPr>
        <w:t xml:space="preserve"> - </w:t>
      </w:r>
      <w:proofErr w:type="spellStart"/>
      <w:r w:rsidRPr="00A567D9">
        <w:rPr>
          <w:rFonts w:ascii="Times New Roman" w:eastAsia="Times New Roman" w:hAnsi="Times New Roman" w:cs="Times New Roman"/>
          <w:sz w:val="24"/>
          <w:szCs w:val="24"/>
          <w:lang w:eastAsia="pl-PL"/>
        </w:rPr>
        <w:t>szt</w:t>
      </w:r>
      <w:proofErr w:type="spellEnd"/>
      <w:r w:rsidRPr="00A567D9">
        <w:rPr>
          <w:rFonts w:ascii="Times New Roman" w:eastAsia="Times New Roman" w:hAnsi="Times New Roman" w:cs="Times New Roman"/>
          <w:sz w:val="24"/>
          <w:szCs w:val="24"/>
          <w:lang w:eastAsia="pl-PL"/>
        </w:rPr>
        <w:t xml:space="preserve"> 8, likwidacja istniejących przewodów i listew dedykowanych pod sieci LAN--70m. 1.5.Wyposażenie stanowisk roboczych w tym: stacje robocze stacjonarne </w:t>
      </w:r>
      <w:proofErr w:type="spellStart"/>
      <w:r w:rsidRPr="00A567D9">
        <w:rPr>
          <w:rFonts w:ascii="Times New Roman" w:eastAsia="Times New Roman" w:hAnsi="Times New Roman" w:cs="Times New Roman"/>
          <w:sz w:val="24"/>
          <w:szCs w:val="24"/>
          <w:lang w:eastAsia="pl-PL"/>
        </w:rPr>
        <w:t>kpl</w:t>
      </w:r>
      <w:proofErr w:type="spellEnd"/>
      <w:r w:rsidRPr="00A567D9">
        <w:rPr>
          <w:rFonts w:ascii="Times New Roman" w:eastAsia="Times New Roman" w:hAnsi="Times New Roman" w:cs="Times New Roman"/>
          <w:sz w:val="24"/>
          <w:szCs w:val="24"/>
          <w:lang w:eastAsia="pl-PL"/>
        </w:rPr>
        <w:t xml:space="preserve"> 1- ( komputer, monitor, myszka, klawiatura) wraz z oprogramowaniem biurowym, systemem operacyjnym i antywirusowym, serwer- 1 </w:t>
      </w:r>
      <w:proofErr w:type="spellStart"/>
      <w:r w:rsidRPr="00A567D9">
        <w:rPr>
          <w:rFonts w:ascii="Times New Roman" w:eastAsia="Times New Roman" w:hAnsi="Times New Roman" w:cs="Times New Roman"/>
          <w:sz w:val="24"/>
          <w:szCs w:val="24"/>
          <w:lang w:eastAsia="pl-PL"/>
        </w:rPr>
        <w:t>kpl</w:t>
      </w:r>
      <w:proofErr w:type="spellEnd"/>
      <w:r w:rsidRPr="00A567D9">
        <w:rPr>
          <w:rFonts w:ascii="Times New Roman" w:eastAsia="Times New Roman" w:hAnsi="Times New Roman" w:cs="Times New Roman"/>
          <w:sz w:val="24"/>
          <w:szCs w:val="24"/>
          <w:lang w:eastAsia="pl-PL"/>
        </w:rPr>
        <w:t xml:space="preserve">, urządzenie wielofunkcyjne czarnobiałe - </w:t>
      </w:r>
      <w:proofErr w:type="spellStart"/>
      <w:r w:rsidRPr="00A567D9">
        <w:rPr>
          <w:rFonts w:ascii="Times New Roman" w:eastAsia="Times New Roman" w:hAnsi="Times New Roman" w:cs="Times New Roman"/>
          <w:sz w:val="24"/>
          <w:szCs w:val="24"/>
          <w:lang w:eastAsia="pl-PL"/>
        </w:rPr>
        <w:t>kpl</w:t>
      </w:r>
      <w:proofErr w:type="spellEnd"/>
      <w:r w:rsidRPr="00A567D9">
        <w:rPr>
          <w:rFonts w:ascii="Times New Roman" w:eastAsia="Times New Roman" w:hAnsi="Times New Roman" w:cs="Times New Roman"/>
          <w:sz w:val="24"/>
          <w:szCs w:val="24"/>
          <w:lang w:eastAsia="pl-PL"/>
        </w:rPr>
        <w:t xml:space="preserve"> 1. 2.Dostarczony sprzęt musi być fabrycznie nowy, i musi posiadać odpowiednie certyfikaty. 3.Szczegółowy zakres prac niezbędnych do wykonania został opisany w dokumentacji projektowej wraz </w:t>
      </w:r>
      <w:proofErr w:type="spellStart"/>
      <w:r w:rsidRPr="00A567D9">
        <w:rPr>
          <w:rFonts w:ascii="Times New Roman" w:eastAsia="Times New Roman" w:hAnsi="Times New Roman" w:cs="Times New Roman"/>
          <w:sz w:val="24"/>
          <w:szCs w:val="24"/>
          <w:lang w:eastAsia="pl-PL"/>
        </w:rPr>
        <w:t>STWiOR</w:t>
      </w:r>
      <w:proofErr w:type="spellEnd"/>
      <w:r w:rsidRPr="00A567D9">
        <w:rPr>
          <w:rFonts w:ascii="Times New Roman" w:eastAsia="Times New Roman" w:hAnsi="Times New Roman" w:cs="Times New Roman"/>
          <w:sz w:val="24"/>
          <w:szCs w:val="24"/>
          <w:lang w:eastAsia="pl-PL"/>
        </w:rPr>
        <w:t xml:space="preserve"> oraz przedmiarze robót stanowiących załącznik do SIWZ. Uwaga: Załączona dokumentacja projektowa dotyczy całego przedsięwzięcia pn. Modernizacja sieci logicznej, elektrycznej, alarmowej i przeciwpożarowej Zakładu Pielęgnacyjno-Opiekuńczego SPZOZ w Stalowej Woli . Przedmiotowe zamówienie obejmuje I etap realizacji zadania określony w pkt. 1.1-1.5 oraz w załączonym przedmiarze robót. 4. Wymagany okres gwarancji na wykonany zakres prac 36 miesięcy licząc od daty odbioru przedmiotu zamówienia z wyjątkiem okablowania sieci LAN ( część pasywna) na które Zamawiający wymaga gwarancji na okres 25 lat zgodnie z dokumentacją projektową. 5.Równoważność materiałów i urządzeń. W przypadku gdy Zamawiający dokonał opisu przedmiotu zamówienia przez wskazanie nazw własnych </w:t>
      </w:r>
      <w:r w:rsidRPr="00A567D9">
        <w:rPr>
          <w:rFonts w:ascii="Times New Roman" w:eastAsia="Times New Roman" w:hAnsi="Times New Roman" w:cs="Times New Roman"/>
          <w:sz w:val="24"/>
          <w:szCs w:val="24"/>
          <w:lang w:eastAsia="pl-PL"/>
        </w:rPr>
        <w:lastRenderedPageBreak/>
        <w:t>wyrobów lub producenta, znaków towarowych lub pochodzenia, to należy rozumieć że dopuszcza się zastosowanie rozwiązań równoważnych. Wszystkie wskazane z nazwy materiały, urządzenia i przyjęte technologie użyte w dokumentacji projektowej należy rozumieć jako określenie wymaganych parametrów technicznych lub standardów jakościowych. Zamawiający dopuszcza złożenie oferty przy zastosowaniu materiałów i urządzeń o równoważnych parametrach technicznych, eksploatacyjnych, funkcjonalnych i użytkowych nie gorszych od wskazanych. Na Wykonawcy spoczywa obowiązek wykazania, że zaoferowane materiały i urządzenia spełniają wymagania Zamawiającego..</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II.1.5) przewiduje się udzielenie zamówień uzupełniających:</w:t>
      </w:r>
    </w:p>
    <w:p w:rsidR="00A567D9" w:rsidRPr="00A567D9" w:rsidRDefault="00A567D9" w:rsidP="00A567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Określenie przedmiotu oraz wielkości lub zakresu zamówień uzupełniających</w:t>
      </w:r>
    </w:p>
    <w:p w:rsidR="00A567D9" w:rsidRPr="00A567D9" w:rsidRDefault="00A567D9" w:rsidP="00A567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 xml:space="preserve">Zamawiający przewiduje możliwości udzielenia zamówień uzupełniających, o których mowa w art. 67 ust. 1 pkt 6 ustawy </w:t>
      </w:r>
      <w:proofErr w:type="spellStart"/>
      <w:r w:rsidRPr="00A567D9">
        <w:rPr>
          <w:rFonts w:ascii="Times New Roman" w:eastAsia="Times New Roman" w:hAnsi="Times New Roman" w:cs="Times New Roman"/>
          <w:sz w:val="24"/>
          <w:szCs w:val="24"/>
          <w:lang w:eastAsia="pl-PL"/>
        </w:rPr>
        <w:t>Pzp</w:t>
      </w:r>
      <w:proofErr w:type="spellEnd"/>
      <w:r w:rsidRPr="00A567D9">
        <w:rPr>
          <w:rFonts w:ascii="Times New Roman" w:eastAsia="Times New Roman" w:hAnsi="Times New Roman" w:cs="Times New Roman"/>
          <w:sz w:val="24"/>
          <w:szCs w:val="24"/>
          <w:lang w:eastAsia="pl-PL"/>
        </w:rPr>
        <w:t xml:space="preserve"> do 15 % wartości zamówienia podstawowego.</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II.1.6) Wspólny Słownik Zamówień (CPV):</w:t>
      </w:r>
      <w:r w:rsidRPr="00A567D9">
        <w:rPr>
          <w:rFonts w:ascii="Times New Roman" w:eastAsia="Times New Roman" w:hAnsi="Times New Roman" w:cs="Times New Roman"/>
          <w:sz w:val="24"/>
          <w:szCs w:val="24"/>
          <w:lang w:eastAsia="pl-PL"/>
        </w:rPr>
        <w:t xml:space="preserve"> 45.31.10.00-0, 32.42.00.00-3, 32.41.00.00-0, 48.82.00.00-2, 45.31.43.20-0, 30.21.33.00-8, 30.23.21.00-5, 45.40.00.00-1.</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II.1.7) Czy dopuszcza się złożenie oferty częściowej:</w:t>
      </w:r>
      <w:r w:rsidRPr="00A567D9">
        <w:rPr>
          <w:rFonts w:ascii="Times New Roman" w:eastAsia="Times New Roman" w:hAnsi="Times New Roman" w:cs="Times New Roman"/>
          <w:sz w:val="24"/>
          <w:szCs w:val="24"/>
          <w:lang w:eastAsia="pl-PL"/>
        </w:rPr>
        <w:t xml:space="preserve"> nie.</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II.1.8) Czy dopuszcza się złożenie oferty wariantowej:</w:t>
      </w:r>
      <w:r w:rsidRPr="00A567D9">
        <w:rPr>
          <w:rFonts w:ascii="Times New Roman" w:eastAsia="Times New Roman" w:hAnsi="Times New Roman" w:cs="Times New Roman"/>
          <w:sz w:val="24"/>
          <w:szCs w:val="24"/>
          <w:lang w:eastAsia="pl-PL"/>
        </w:rPr>
        <w:t xml:space="preserve"> nie.</w:t>
      </w:r>
    </w:p>
    <w:p w:rsidR="00A567D9" w:rsidRPr="00A567D9" w:rsidRDefault="00A567D9" w:rsidP="00A567D9">
      <w:pPr>
        <w:spacing w:after="0" w:line="240" w:lineRule="auto"/>
        <w:rPr>
          <w:rFonts w:ascii="Times New Roman" w:eastAsia="Times New Roman" w:hAnsi="Times New Roman" w:cs="Times New Roman"/>
          <w:sz w:val="24"/>
          <w:szCs w:val="24"/>
          <w:lang w:eastAsia="pl-PL"/>
        </w:rPr>
      </w:pP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II.2) CZAS TRWANIA ZAMÓWIENIA LUB TERMIN WYKONANIA:</w:t>
      </w:r>
      <w:r w:rsidRPr="00A567D9">
        <w:rPr>
          <w:rFonts w:ascii="Times New Roman" w:eastAsia="Times New Roman" w:hAnsi="Times New Roman" w:cs="Times New Roman"/>
          <w:sz w:val="24"/>
          <w:szCs w:val="24"/>
          <w:lang w:eastAsia="pl-PL"/>
        </w:rPr>
        <w:t xml:space="preserve"> Okres w dniach: 30.</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SEKCJA III: INFORMACJE O CHARAKTERZE PRAWNYM, EKONOMICZNYM, FINANSOWYM I TECHNICZNYM</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III.1) WADIUM</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Informacja na temat wadium:</w:t>
      </w:r>
      <w:r w:rsidRPr="00A567D9">
        <w:rPr>
          <w:rFonts w:ascii="Times New Roman" w:eastAsia="Times New Roman" w:hAnsi="Times New Roman" w:cs="Times New Roman"/>
          <w:sz w:val="24"/>
          <w:szCs w:val="24"/>
          <w:lang w:eastAsia="pl-PL"/>
        </w:rPr>
        <w:t xml:space="preserve"> 1.Warunkiem udziału w postępowaniu jest wniesienie wadium na kwotę 2 000 zł (słownie: dwa tysiące złotych). Wadium wnosi się przed upływem terminu składania ofert. 2. Wadium może być wnoszone w jednej lub kilku następujących formach: 1) pieniądzu, przelewem na rachunek bankowy Zamawiającego - PKO BP SA O/</w:t>
      </w:r>
      <w:proofErr w:type="spellStart"/>
      <w:r w:rsidRPr="00A567D9">
        <w:rPr>
          <w:rFonts w:ascii="Times New Roman" w:eastAsia="Times New Roman" w:hAnsi="Times New Roman" w:cs="Times New Roman"/>
          <w:sz w:val="24"/>
          <w:szCs w:val="24"/>
          <w:lang w:eastAsia="pl-PL"/>
        </w:rPr>
        <w:t>St.Wola</w:t>
      </w:r>
      <w:proofErr w:type="spellEnd"/>
      <w:r w:rsidRPr="00A567D9">
        <w:rPr>
          <w:rFonts w:ascii="Times New Roman" w:eastAsia="Times New Roman" w:hAnsi="Times New Roman" w:cs="Times New Roman"/>
          <w:sz w:val="24"/>
          <w:szCs w:val="24"/>
          <w:lang w:eastAsia="pl-PL"/>
        </w:rPr>
        <w:t xml:space="preserve"> nr: 52 1020 4939 0000 0902 0004 3588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Nr 109 poz. 1158 z </w:t>
      </w:r>
      <w:proofErr w:type="spellStart"/>
      <w:r w:rsidRPr="00A567D9">
        <w:rPr>
          <w:rFonts w:ascii="Times New Roman" w:eastAsia="Times New Roman" w:hAnsi="Times New Roman" w:cs="Times New Roman"/>
          <w:sz w:val="24"/>
          <w:szCs w:val="24"/>
          <w:lang w:eastAsia="pl-PL"/>
        </w:rPr>
        <w:t>późn</w:t>
      </w:r>
      <w:proofErr w:type="spellEnd"/>
      <w:r w:rsidRPr="00A567D9">
        <w:rPr>
          <w:rFonts w:ascii="Times New Roman" w:eastAsia="Times New Roman" w:hAnsi="Times New Roman" w:cs="Times New Roman"/>
          <w:sz w:val="24"/>
          <w:szCs w:val="24"/>
          <w:lang w:eastAsia="pl-PL"/>
        </w:rPr>
        <w:t xml:space="preserve">. zm.) 3. Termin wniesienia wadium upływa w dniu 24.09.2014 r. o godz. 9.00. Nie wniesienie wadium do upływu terminu składania ofert spowoduje wykluczenie Wykonawcy z postępowania. 4. Jeżeli wadium zostanie wniesione w pieniądzu, przelewem, Wykonawca dołącza do oferty kserokopię wpłaty wadium z potwierdzeniem dokonanego przelewu. Na poleceniu przelewu należy wpisać: Wadium - Modernizacja sieci logicznej W pozostałych przypadkach wymagane jest dołączenie oryginału dokumentu wystawionego na rzecz Zamawiającego do oferty. Dokumenty, o których mowa w pkt. 2 muszą zachowywać ważność przez cały okres, w którym Wykonawca jest związany ofertą. 5. Zamawiający zwraca wadium wszystkim </w:t>
      </w:r>
      <w:r w:rsidRPr="00A567D9">
        <w:rPr>
          <w:rFonts w:ascii="Times New Roman" w:eastAsia="Times New Roman" w:hAnsi="Times New Roman" w:cs="Times New Roman"/>
          <w:sz w:val="24"/>
          <w:szCs w:val="24"/>
          <w:lang w:eastAsia="pl-PL"/>
        </w:rPr>
        <w:lastRenderedPageBreak/>
        <w:t>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12.5,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10.1.odmówił podpisania umowy w sprawie zamówienia publicznego na warunkach określonych w ofercie, 10.2 nie wniósł wymaganego zabezpieczenia należytego wykonania umowy, 10.3.zawarcie umowy w sprawie zamówienia publicznego stało się niemożliwe z przyczyn leżących po stronie Wykonawcy. 11. 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III.2) ZALICZKI</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567D9" w:rsidRPr="00A567D9" w:rsidRDefault="00A567D9" w:rsidP="00A567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567D9" w:rsidRPr="00A567D9" w:rsidRDefault="00A567D9" w:rsidP="00A567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Opis sposobu dokonywania oceny spełniania tego warunku</w:t>
      </w:r>
    </w:p>
    <w:p w:rsidR="00A567D9" w:rsidRPr="00A567D9" w:rsidRDefault="00A567D9" w:rsidP="00A56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załącznik nr 2 do SIWZ.</w:t>
      </w:r>
    </w:p>
    <w:p w:rsidR="00A567D9" w:rsidRPr="00A567D9" w:rsidRDefault="00A567D9" w:rsidP="00A567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III.3.2) Wiedza i doświadczenie</w:t>
      </w:r>
    </w:p>
    <w:p w:rsidR="00A567D9" w:rsidRPr="00A567D9" w:rsidRDefault="00A567D9" w:rsidP="00A567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Opis sposobu dokonywania oceny spełniania tego warunku</w:t>
      </w:r>
    </w:p>
    <w:p w:rsidR="00A567D9" w:rsidRPr="00A567D9" w:rsidRDefault="00A567D9" w:rsidP="00A56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Warunek ten zostanie spełniony, jeśli Wykonawca wykaże, że wykonał w sposób należyty, zgodnie z zasadami sztuki budowlanej i prawidłowo ukończył w okresie ostatnich pięciu lat przed upływem terminu składania ofert, a jeżeli okres prowadzenia działalności jest krótszy - w tym okresie, co najmniej jedną robotę budowlaną odpowiadającą swoim zakresem przedmiotowi zamówienia o wartości co najmniej 50 000 zł brutto.</w:t>
      </w:r>
    </w:p>
    <w:p w:rsidR="00A567D9" w:rsidRPr="00A567D9" w:rsidRDefault="00A567D9" w:rsidP="00A567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III.3.3) Potencjał techniczny</w:t>
      </w:r>
    </w:p>
    <w:p w:rsidR="00A567D9" w:rsidRPr="00A567D9" w:rsidRDefault="00A567D9" w:rsidP="00A567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Opis sposobu dokonywania oceny spełniania tego warunku</w:t>
      </w:r>
    </w:p>
    <w:p w:rsidR="00A567D9" w:rsidRPr="00A567D9" w:rsidRDefault="00A567D9" w:rsidP="00A56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lastRenderedPageBreak/>
        <w:t>Zamawiający nie stawia szczególnych wymagań, w zakresie spełnienia tego warunku. Wykonawca potwierdza spełnienie warunku poprzez złożenie oświadczenia - załącznik nr 2 do SIWZ.</w:t>
      </w:r>
    </w:p>
    <w:p w:rsidR="00A567D9" w:rsidRPr="00A567D9" w:rsidRDefault="00A567D9" w:rsidP="00A567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III.3.4) Osoby zdolne do wykonania zamówienia</w:t>
      </w:r>
    </w:p>
    <w:p w:rsidR="00A567D9" w:rsidRPr="00A567D9" w:rsidRDefault="00A567D9" w:rsidP="00A567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Opis sposobu dokonywania oceny spełniania tego warunku</w:t>
      </w:r>
    </w:p>
    <w:p w:rsidR="00A567D9" w:rsidRPr="00A567D9" w:rsidRDefault="00A567D9" w:rsidP="00A56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załącznik nr 2 do SIWZ.</w:t>
      </w:r>
    </w:p>
    <w:p w:rsidR="00A567D9" w:rsidRPr="00A567D9" w:rsidRDefault="00A567D9" w:rsidP="00A567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III.3.5) Sytuacja ekonomiczna i finansowa</w:t>
      </w:r>
    </w:p>
    <w:p w:rsidR="00A567D9" w:rsidRPr="00A567D9" w:rsidRDefault="00A567D9" w:rsidP="00A567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Opis sposobu dokonywania oceny spełniania tego warunku</w:t>
      </w:r>
    </w:p>
    <w:p w:rsidR="00A567D9" w:rsidRPr="00A567D9" w:rsidRDefault="00A567D9" w:rsidP="00A56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załącznik nr 2 do SIWZ.</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567D9" w:rsidRPr="00A567D9" w:rsidRDefault="00A567D9" w:rsidP="00A567D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567D9" w:rsidRPr="00A567D9" w:rsidRDefault="00A567D9" w:rsidP="00A567D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oświadczenie o braku podstaw do wykluczenia;</w:t>
      </w:r>
    </w:p>
    <w:p w:rsidR="00A567D9" w:rsidRPr="00A567D9" w:rsidRDefault="00A567D9" w:rsidP="00A567D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567D9" w:rsidRPr="00A567D9" w:rsidRDefault="00A567D9" w:rsidP="00A567D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t>
      </w:r>
      <w:r w:rsidRPr="00A567D9">
        <w:rPr>
          <w:rFonts w:ascii="Times New Roman" w:eastAsia="Times New Roman" w:hAnsi="Times New Roman" w:cs="Times New Roman"/>
          <w:sz w:val="24"/>
          <w:szCs w:val="24"/>
          <w:lang w:eastAsia="pl-PL"/>
        </w:rPr>
        <w:lastRenderedPageBreak/>
        <w:t>wystawione nie wcześniej niż 3 miesiące przed upływem terminu składania wniosków o dopuszczenie do udziału w postępowaniu o udzielenie zamówienia albo składania ofert;</w:t>
      </w:r>
    </w:p>
    <w:p w:rsidR="00A567D9" w:rsidRPr="00A567D9" w:rsidRDefault="00A567D9" w:rsidP="00A567D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III.4.3) Dokumenty podmiotów zagranicznych</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III.4.3.1) dokument wystawiony w kraju, w którym ma siedzibę lub miejsce zamieszkania potwierdzający, że:</w:t>
      </w:r>
    </w:p>
    <w:p w:rsidR="00A567D9" w:rsidRPr="00A567D9" w:rsidRDefault="00A567D9" w:rsidP="00A567D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567D9" w:rsidRPr="00A567D9" w:rsidRDefault="00A567D9" w:rsidP="00A567D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III.4.4) Dokumenty dotyczące przynależności do tej samej grupy kapitałowej</w:t>
      </w:r>
    </w:p>
    <w:p w:rsidR="00A567D9" w:rsidRPr="00A567D9" w:rsidRDefault="00A567D9" w:rsidP="00A567D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III.6) INNE DOKUMENTY</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Inne dokumenty niewymienione w pkt III.4) albo w pkt III.5)</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 xml:space="preserve">1. Formularz oferty - załącznik nr 1 do SIWZ, 2. Oświadczenie o spełnieniu warunków wynikających z art.22 ust.1 ustawy PZP- </w:t>
      </w:r>
      <w:proofErr w:type="spellStart"/>
      <w:r w:rsidRPr="00A567D9">
        <w:rPr>
          <w:rFonts w:ascii="Times New Roman" w:eastAsia="Times New Roman" w:hAnsi="Times New Roman" w:cs="Times New Roman"/>
          <w:sz w:val="24"/>
          <w:szCs w:val="24"/>
          <w:lang w:eastAsia="pl-PL"/>
        </w:rPr>
        <w:t>zalącznik</w:t>
      </w:r>
      <w:proofErr w:type="spellEnd"/>
      <w:r w:rsidRPr="00A567D9">
        <w:rPr>
          <w:rFonts w:ascii="Times New Roman" w:eastAsia="Times New Roman" w:hAnsi="Times New Roman" w:cs="Times New Roman"/>
          <w:sz w:val="24"/>
          <w:szCs w:val="24"/>
          <w:lang w:eastAsia="pl-PL"/>
        </w:rPr>
        <w:t xml:space="preserve"> nr 2, 3. Pełnomocnictwo do reprezentowania wykonawcy jeżeli dotyczy, 4. Jeżeli w kraju miejsca zamieszkania osoby lub w kraju, w którym wykonawca ma siedzibę lub miejsce zamieszkania, nie wydaje się dokumentów, o których mowa w pkt III.4.3.1.,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5.W </w:t>
      </w:r>
      <w:r w:rsidRPr="00A567D9">
        <w:rPr>
          <w:rFonts w:ascii="Times New Roman" w:eastAsia="Times New Roman" w:hAnsi="Times New Roman" w:cs="Times New Roman"/>
          <w:sz w:val="24"/>
          <w:szCs w:val="24"/>
          <w:lang w:eastAsia="pl-PL"/>
        </w:rPr>
        <w:lastRenderedPageBreak/>
        <w:t xml:space="preserve">przypadku wspólnego ubiegania się o zamówienie będące przedmiotem niniejszego przetargu przez kilku wykonawców działających w trybie art. 23 ustawy </w:t>
      </w:r>
      <w:proofErr w:type="spellStart"/>
      <w:r w:rsidRPr="00A567D9">
        <w:rPr>
          <w:rFonts w:ascii="Times New Roman" w:eastAsia="Times New Roman" w:hAnsi="Times New Roman" w:cs="Times New Roman"/>
          <w:sz w:val="24"/>
          <w:szCs w:val="24"/>
          <w:lang w:eastAsia="pl-PL"/>
        </w:rPr>
        <w:t>Pzp</w:t>
      </w:r>
      <w:proofErr w:type="spellEnd"/>
      <w:r w:rsidRPr="00A567D9">
        <w:rPr>
          <w:rFonts w:ascii="Times New Roman" w:eastAsia="Times New Roman" w:hAnsi="Times New Roman" w:cs="Times New Roman"/>
          <w:sz w:val="24"/>
          <w:szCs w:val="24"/>
          <w:lang w:eastAsia="pl-PL"/>
        </w:rPr>
        <w:t xml:space="preserve"> Wykonawcy ubiegający się o udzielenie zamówienia zobowiązani są do ustanowienia pełnomocnika do reprezentowania ich w postępowaniu albo reprezentowania w postępowaniu i zawarcia umowy w sprawie zamówienia publicznego.5.1.W przypadku oferty składanej przez wykonawców wspólnie ubiegających się o udzielenie zamówienia publicznego, oświadczenie o spełnianiu każdego z warunków , o których mowa w art. 22 ust.1 ustawy </w:t>
      </w:r>
      <w:proofErr w:type="spellStart"/>
      <w:r w:rsidRPr="00A567D9">
        <w:rPr>
          <w:rFonts w:ascii="Times New Roman" w:eastAsia="Times New Roman" w:hAnsi="Times New Roman" w:cs="Times New Roman"/>
          <w:sz w:val="24"/>
          <w:szCs w:val="24"/>
          <w:lang w:eastAsia="pl-PL"/>
        </w:rPr>
        <w:t>Pzp</w:t>
      </w:r>
      <w:proofErr w:type="spellEnd"/>
      <w:r w:rsidRPr="00A567D9">
        <w:rPr>
          <w:rFonts w:ascii="Times New Roman" w:eastAsia="Times New Roman" w:hAnsi="Times New Roman" w:cs="Times New Roman"/>
          <w:sz w:val="24"/>
          <w:szCs w:val="24"/>
          <w:lang w:eastAsia="pl-PL"/>
        </w:rPr>
        <w:t xml:space="preserve"> składa co najmniej jeden z tych wykonawców albo wszyscy ci wykonawcy wspólnie- oświadczenia lub dokumenty wskazane w pkt. 9.1.SIWZ 5.2. W przypadku oferty składanej przez wykonawców ubiegających się wspólnie o udzielenie zamówienia publicznego, dokumenty potwierdzające, że wykonawca nie podlega wykluczeniu składa każdy z wykonawców oddzielnie - oświadczenia lub dokumenty wskazane w pkt.9.2-9.4 SIWZ, 6. Zgodnie z art. 26 ust. 2b ustawy </w:t>
      </w:r>
      <w:proofErr w:type="spellStart"/>
      <w:r w:rsidRPr="00A567D9">
        <w:rPr>
          <w:rFonts w:ascii="Times New Roman" w:eastAsia="Times New Roman" w:hAnsi="Times New Roman" w:cs="Times New Roman"/>
          <w:sz w:val="24"/>
          <w:szCs w:val="24"/>
          <w:lang w:eastAsia="pl-PL"/>
        </w:rPr>
        <w:t>Pzp</w:t>
      </w:r>
      <w:proofErr w:type="spellEnd"/>
      <w:r w:rsidRPr="00A567D9">
        <w:rPr>
          <w:rFonts w:ascii="Times New Roman" w:eastAsia="Times New Roman" w:hAnsi="Times New Roman" w:cs="Times New Roman"/>
          <w:sz w:val="24"/>
          <w:szCs w:val="24"/>
          <w:lang w:eastAsia="pl-PL"/>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(w oryginale) do oddania mu do dyspozycji niezbędnych zasobów na okres korzystania z nich przy wykonywaniu zamówienia - jeżeli dotyczy.</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SEKCJA IV: PROCEDURA</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IV.1) TRYB UDZIELENIA ZAMÓWIENIA</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IV.1.1) Tryb udzielenia zamówienia:</w:t>
      </w:r>
      <w:r w:rsidRPr="00A567D9">
        <w:rPr>
          <w:rFonts w:ascii="Times New Roman" w:eastAsia="Times New Roman" w:hAnsi="Times New Roman" w:cs="Times New Roman"/>
          <w:sz w:val="24"/>
          <w:szCs w:val="24"/>
          <w:lang w:eastAsia="pl-PL"/>
        </w:rPr>
        <w:t xml:space="preserve"> przetarg nieograniczony.</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IV.2) KRYTERIA OCENY OFERT</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 xml:space="preserve">IV.2.1) Kryteria oceny ofert: </w:t>
      </w:r>
      <w:r w:rsidRPr="00A567D9">
        <w:rPr>
          <w:rFonts w:ascii="Times New Roman" w:eastAsia="Times New Roman" w:hAnsi="Times New Roman" w:cs="Times New Roman"/>
          <w:sz w:val="24"/>
          <w:szCs w:val="24"/>
          <w:lang w:eastAsia="pl-PL"/>
        </w:rPr>
        <w:t>najniższa cena.</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IV.3) ZMIANA UMOWY</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Dopuszczalne zmiany postanowień umowy oraz określenie warunków zmian</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sz w:val="24"/>
          <w:szCs w:val="24"/>
          <w:lang w:eastAsia="pl-PL"/>
        </w:rPr>
        <w:t xml:space="preserve">1. Niedopuszczalne są zmiany postanowień zawartej umowy w stosunku do treści oferty, na podstawie której dokonano wyboru Wykonawcy, z zastrzeżeniem ust.2. 2. Dopuszczalne są następujące przypadki zmiany i warunki zmiany treści umowy: 2.1. zmiana materiałów lub urządzeń wskazanych w dokumentacji projektowej lub w kosztorysie ofertowym Wykonawcy z uwagi na niedostępność na rynku, zaprzestanie produkcji, pojawienie się materiałów nowszej generacji, 2.2. pojawienie się nowszej technologii wykonania przedmiotu zamówienia pozwalającej na zaoszczędzenie czasu i kosztów realizacji zamówienia oraz kosztów eksploatacji wykonanego przedmiotu zamówienia, 2.3. zmiana wysokości wynagrodzenia określonego w § 4 ust.1 w przypadku: 2.3.1. ustawowej zmiany stawki podatku od towarów i usług, 2.3.2. o którym mowa w pkt. 2.1 i 2.2. 2.4. zmiana terminu realizacji przedmiotu zamówienia w przypadku: a) gdy wykonanie zamówienia w określonym pierwotnie terminie nie leży w interesie Zamawiającego, b) działania siły wyższej, </w:t>
      </w:r>
      <w:r w:rsidRPr="00A567D9">
        <w:rPr>
          <w:rFonts w:ascii="Times New Roman" w:eastAsia="Times New Roman" w:hAnsi="Times New Roman" w:cs="Times New Roman"/>
          <w:sz w:val="24"/>
          <w:szCs w:val="24"/>
          <w:lang w:eastAsia="pl-PL"/>
        </w:rPr>
        <w:lastRenderedPageBreak/>
        <w:t xml:space="preserve">uniemożliwiającej wykonanie robót w określonym pierwotnie terminie, c) konieczności uzyskania decyzji i uzgodnień, mogących spowodować wstrzymanie robót, d) konieczności wykonania dodatkowych badań i ekspertyz, e) konieczności wykonania prac lub badań archeologicznych, wykopalisk, powodujących konieczność wstrzymania robót objętych niniejszą umową, f) realizacji w drodze odrębnej umowy prac powiązanych z przedmiotem niniejszej umowy, wymuszających konieczność skoordynowania prac i uwzględnienia wzajemnych powiązań, w tym udzielenie w trakcie realizacji zamówień uzupełniających i/lub dodatkowych, związanych z realizacją zamówienia podstawowego, mających wpływ na wydłużenie terminu zakończenia prac, g) wstrzymania realizacji robót przez uprawniony organ z powodu znalezienia niewypałów i niewybuchów, h) jakiegokolwiek opóźnienia, utrudnienia lub przeszkody spowodowanej lub dającej się przypisać Zamawiającemu, jego personelowi lub innemu Wykonawcy zatrudnionemu przez Zamawiającego na terenie budowy, i) błędów w dokumentacji projektowej, których usunięcie będzie poprzedzać konieczność konsultacji z projektantem i naniesienia przez niego poprawek lub zmian w projekcie, 3. Zmiany umowy przewidziane w ust. 2 pkt. 2.1, 2.2, 2.3 niniejszego paragrafu dopuszczalne są na następujących warunkach: 3.1. pkt. 2.1,22 pod warunkiem nie powodującym zwiększenia wynagrodzenia Wykonawcy oraz zastosowania materiałów i urządzeń o parametrach jakościowych nie niższych niż w dokumentacji projektowej pkt.2.2.1. od dnia wejścia w życie zmienionej stawki podatku od towarów i usług w zakresie dotyczącym stawki, pkt. 2.3.2 w zakresie nie powodującym zwiększenia wynagrodzenia Wykonawcy określonego w umowie, 3.2. pkt. 2.4 lit. a - w zakresie uzasadnionego interesu Zamawiającego, 3.3. pkt.2.4 lit. b - o czas działania siły wyższej oraz niezbędny do usunięcia skutków tego działania, 3.4.pkt.2.4 lit. c, d - o czas niezbędny do uzyskania wymaganych decyzji, uzgodnień, badań lub ekspertyz, 3.5.pkt.2.4 lit. e, f - o czas niezbędny do usunięcia przeszkody w prowadzeniu robót objętych umową, 3.6. pkt.2.4 lit. g - o czas niezbędny na wykonanie prac, 3.7. pkt. 2.4 lit. </w:t>
      </w:r>
      <w:proofErr w:type="spellStart"/>
      <w:r w:rsidRPr="00A567D9">
        <w:rPr>
          <w:rFonts w:ascii="Times New Roman" w:eastAsia="Times New Roman" w:hAnsi="Times New Roman" w:cs="Times New Roman"/>
          <w:sz w:val="24"/>
          <w:szCs w:val="24"/>
          <w:lang w:eastAsia="pl-PL"/>
        </w:rPr>
        <w:t>h,i</w:t>
      </w:r>
      <w:proofErr w:type="spellEnd"/>
      <w:r w:rsidRPr="00A567D9">
        <w:rPr>
          <w:rFonts w:ascii="Times New Roman" w:eastAsia="Times New Roman" w:hAnsi="Times New Roman" w:cs="Times New Roman"/>
          <w:sz w:val="24"/>
          <w:szCs w:val="24"/>
          <w:lang w:eastAsia="pl-PL"/>
        </w:rPr>
        <w:t xml:space="preserve"> - o czas niezbędny do usunięcia przeszkody w prowadzeniu robót objętych umową,</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IV.4) INFORMACJE ADMINISTRACYJNE</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IV.4.1)</w:t>
      </w:r>
      <w:r w:rsidRPr="00A567D9">
        <w:rPr>
          <w:rFonts w:ascii="Times New Roman" w:eastAsia="Times New Roman" w:hAnsi="Times New Roman" w:cs="Times New Roman"/>
          <w:sz w:val="24"/>
          <w:szCs w:val="24"/>
          <w:lang w:eastAsia="pl-PL"/>
        </w:rPr>
        <w:t> </w:t>
      </w:r>
      <w:r w:rsidRPr="00A567D9">
        <w:rPr>
          <w:rFonts w:ascii="Times New Roman" w:eastAsia="Times New Roman" w:hAnsi="Times New Roman" w:cs="Times New Roman"/>
          <w:b/>
          <w:bCs/>
          <w:sz w:val="24"/>
          <w:szCs w:val="24"/>
          <w:lang w:eastAsia="pl-PL"/>
        </w:rPr>
        <w:t>Adres strony internetowej, na której jest dostępna specyfikacja istotnych warunków zamówienia:</w:t>
      </w:r>
      <w:r w:rsidRPr="00A567D9">
        <w:rPr>
          <w:rFonts w:ascii="Times New Roman" w:eastAsia="Times New Roman" w:hAnsi="Times New Roman" w:cs="Times New Roman"/>
          <w:sz w:val="24"/>
          <w:szCs w:val="24"/>
          <w:lang w:eastAsia="pl-PL"/>
        </w:rPr>
        <w:t xml:space="preserve"> bip.stalowowolski.pl</w:t>
      </w:r>
      <w:r w:rsidRPr="00A567D9">
        <w:rPr>
          <w:rFonts w:ascii="Times New Roman" w:eastAsia="Times New Roman" w:hAnsi="Times New Roman" w:cs="Times New Roman"/>
          <w:sz w:val="24"/>
          <w:szCs w:val="24"/>
          <w:lang w:eastAsia="pl-PL"/>
        </w:rPr>
        <w:br/>
      </w:r>
      <w:r w:rsidRPr="00A567D9">
        <w:rPr>
          <w:rFonts w:ascii="Times New Roman" w:eastAsia="Times New Roman" w:hAnsi="Times New Roman" w:cs="Times New Roman"/>
          <w:b/>
          <w:bCs/>
          <w:sz w:val="24"/>
          <w:szCs w:val="24"/>
          <w:lang w:eastAsia="pl-PL"/>
        </w:rPr>
        <w:t>Specyfikację istotnych warunków zamówienia można uzyskać pod adresem:</w:t>
      </w:r>
      <w:r w:rsidRPr="00A567D9">
        <w:rPr>
          <w:rFonts w:ascii="Times New Roman" w:eastAsia="Times New Roman" w:hAnsi="Times New Roman" w:cs="Times New Roman"/>
          <w:sz w:val="24"/>
          <w:szCs w:val="24"/>
          <w:lang w:eastAsia="pl-PL"/>
        </w:rPr>
        <w:t xml:space="preserve"> Zakład Pielęgnacyjno-Opiekuńczy SPZOZ w Stalowej Woli ul. Dąbrowskiego 5, 37-464 Stalowa Wola, sekretariat..</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IV.4.4) Termin składania wniosków o dopuszczenie do udziału w postępowaniu lub ofert:</w:t>
      </w:r>
      <w:r w:rsidRPr="00A567D9">
        <w:rPr>
          <w:rFonts w:ascii="Times New Roman" w:eastAsia="Times New Roman" w:hAnsi="Times New Roman" w:cs="Times New Roman"/>
          <w:sz w:val="24"/>
          <w:szCs w:val="24"/>
          <w:lang w:eastAsia="pl-PL"/>
        </w:rPr>
        <w:t xml:space="preserve"> 24.09.2014 godzina 09:00, miejsce: Zakład Pielęgnacyjno-Opiekuńczy SPZOZ w Stalowej Woli ul. Dąbrowskiego 5, 37-464 Stalowa Wola, sekretariat..</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IV.4.5) Termin związania ofertą:</w:t>
      </w:r>
      <w:r w:rsidRPr="00A567D9">
        <w:rPr>
          <w:rFonts w:ascii="Times New Roman" w:eastAsia="Times New Roman" w:hAnsi="Times New Roman" w:cs="Times New Roman"/>
          <w:sz w:val="24"/>
          <w:szCs w:val="24"/>
          <w:lang w:eastAsia="pl-PL"/>
        </w:rPr>
        <w:t xml:space="preserve"> okres w dniach: 30 (od ostatecznego terminu składania ofert).</w:t>
      </w:r>
    </w:p>
    <w:p w:rsidR="00A567D9" w:rsidRPr="00A567D9" w:rsidRDefault="00A567D9" w:rsidP="00A567D9">
      <w:pPr>
        <w:spacing w:before="100" w:beforeAutospacing="1" w:after="100" w:afterAutospacing="1" w:line="240" w:lineRule="auto"/>
        <w:rPr>
          <w:rFonts w:ascii="Times New Roman" w:eastAsia="Times New Roman" w:hAnsi="Times New Roman" w:cs="Times New Roman"/>
          <w:sz w:val="24"/>
          <w:szCs w:val="24"/>
          <w:lang w:eastAsia="pl-PL"/>
        </w:rPr>
      </w:pPr>
      <w:r w:rsidRPr="00A567D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567D9">
        <w:rPr>
          <w:rFonts w:ascii="Times New Roman" w:eastAsia="Times New Roman" w:hAnsi="Times New Roman" w:cs="Times New Roman"/>
          <w:sz w:val="24"/>
          <w:szCs w:val="24"/>
          <w:lang w:eastAsia="pl-PL"/>
        </w:rPr>
        <w:t>nie</w:t>
      </w:r>
    </w:p>
    <w:p w:rsidR="002036BD" w:rsidRDefault="002036BD">
      <w:bookmarkStart w:id="0" w:name="_GoBack"/>
      <w:bookmarkEnd w:id="0"/>
    </w:p>
    <w:sectPr w:rsidR="00203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E57"/>
    <w:multiLevelType w:val="multilevel"/>
    <w:tmpl w:val="0F8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10192D"/>
    <w:multiLevelType w:val="multilevel"/>
    <w:tmpl w:val="FE1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DC0543"/>
    <w:multiLevelType w:val="multilevel"/>
    <w:tmpl w:val="14E28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A1457"/>
    <w:multiLevelType w:val="multilevel"/>
    <w:tmpl w:val="EFEE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A168C"/>
    <w:multiLevelType w:val="multilevel"/>
    <w:tmpl w:val="7164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E97FCA"/>
    <w:multiLevelType w:val="multilevel"/>
    <w:tmpl w:val="8D3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D9"/>
    <w:rsid w:val="002036BD"/>
    <w:rsid w:val="00A56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29A0D-9832-4873-BE90-33A9D17C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2880</Words>
  <Characters>17282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2014-09-08T11:46:00Z</dcterms:created>
  <dcterms:modified xsi:type="dcterms:W3CDTF">2014-09-08T11:47:00Z</dcterms:modified>
</cp:coreProperties>
</file>