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9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0211" w:rsidRPr="00970211" w:rsidTr="007660D4">
        <w:tc>
          <w:tcPr>
            <w:tcW w:w="2265" w:type="dxa"/>
          </w:tcPr>
          <w:p w:rsidR="00970211" w:rsidRPr="00970211" w:rsidRDefault="00970211" w:rsidP="0076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970211" w:rsidRPr="00970211" w:rsidRDefault="00970211" w:rsidP="0076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31.12.2014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31.12.2016</w:t>
            </w:r>
          </w:p>
        </w:tc>
      </w:tr>
      <w:tr w:rsidR="00970211" w:rsidRPr="00970211" w:rsidTr="007660D4">
        <w:tc>
          <w:tcPr>
            <w:tcW w:w="2265" w:type="dxa"/>
          </w:tcPr>
          <w:p w:rsidR="00970211" w:rsidRPr="00970211" w:rsidRDefault="00970211" w:rsidP="0076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Dochody własne</w:t>
            </w:r>
          </w:p>
        </w:tc>
        <w:tc>
          <w:tcPr>
            <w:tcW w:w="2265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11 827 201,34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11 142 446,64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10 549 188,48 zł</w:t>
            </w:r>
          </w:p>
        </w:tc>
      </w:tr>
      <w:tr w:rsidR="00970211" w:rsidRPr="00970211" w:rsidTr="007660D4">
        <w:tc>
          <w:tcPr>
            <w:tcW w:w="2265" w:type="dxa"/>
          </w:tcPr>
          <w:p w:rsidR="00970211" w:rsidRPr="00970211" w:rsidRDefault="00970211" w:rsidP="0076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Dotacje</w:t>
            </w:r>
          </w:p>
        </w:tc>
        <w:tc>
          <w:tcPr>
            <w:tcW w:w="2265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40 026 271,33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56 599 472,69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39 812 512,82 zł</w:t>
            </w:r>
          </w:p>
        </w:tc>
      </w:tr>
      <w:tr w:rsidR="00970211" w:rsidRPr="00970211" w:rsidTr="007660D4">
        <w:tc>
          <w:tcPr>
            <w:tcW w:w="2265" w:type="dxa"/>
          </w:tcPr>
          <w:p w:rsidR="00970211" w:rsidRPr="00970211" w:rsidRDefault="00970211" w:rsidP="0076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b/>
                <w:sz w:val="24"/>
                <w:szCs w:val="24"/>
              </w:rPr>
              <w:t>Subwencje</w:t>
            </w:r>
          </w:p>
        </w:tc>
        <w:tc>
          <w:tcPr>
            <w:tcW w:w="2265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47 512 579,00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46 581 023,00 zł</w:t>
            </w:r>
          </w:p>
        </w:tc>
        <w:tc>
          <w:tcPr>
            <w:tcW w:w="2266" w:type="dxa"/>
          </w:tcPr>
          <w:p w:rsidR="00970211" w:rsidRPr="00970211" w:rsidRDefault="00970211" w:rsidP="0076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1">
              <w:rPr>
                <w:rFonts w:ascii="Times New Roman" w:hAnsi="Times New Roman" w:cs="Times New Roman"/>
                <w:sz w:val="24"/>
                <w:szCs w:val="24"/>
              </w:rPr>
              <w:t>50 056 979,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7021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918D3" w:rsidRPr="00970211" w:rsidTr="007660D4">
        <w:tc>
          <w:tcPr>
            <w:tcW w:w="2265" w:type="dxa"/>
          </w:tcPr>
          <w:p w:rsidR="00F918D3" w:rsidRPr="00970211" w:rsidRDefault="00F918D3" w:rsidP="0076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265" w:type="dxa"/>
          </w:tcPr>
          <w:p w:rsidR="00F918D3" w:rsidRPr="008C41F3" w:rsidRDefault="00F918D3" w:rsidP="007660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3">
              <w:rPr>
                <w:rFonts w:ascii="Times New Roman" w:hAnsi="Times New Roman" w:cs="Times New Roman"/>
                <w:b/>
                <w:sz w:val="24"/>
                <w:szCs w:val="24"/>
              </w:rPr>
              <w:t>99 366 051,67 zł</w:t>
            </w:r>
          </w:p>
        </w:tc>
        <w:tc>
          <w:tcPr>
            <w:tcW w:w="2266" w:type="dxa"/>
          </w:tcPr>
          <w:p w:rsidR="00F918D3" w:rsidRPr="008C41F3" w:rsidRDefault="00F918D3" w:rsidP="007660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3">
              <w:rPr>
                <w:rFonts w:ascii="Times New Roman" w:hAnsi="Times New Roman" w:cs="Times New Roman"/>
                <w:b/>
                <w:sz w:val="24"/>
                <w:szCs w:val="24"/>
              </w:rPr>
              <w:t>114 322 942,33 zł</w:t>
            </w:r>
          </w:p>
        </w:tc>
        <w:tc>
          <w:tcPr>
            <w:tcW w:w="2266" w:type="dxa"/>
          </w:tcPr>
          <w:p w:rsidR="00F918D3" w:rsidRPr="008C41F3" w:rsidRDefault="00F918D3" w:rsidP="007660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3">
              <w:rPr>
                <w:rFonts w:ascii="Times New Roman" w:hAnsi="Times New Roman" w:cs="Times New Roman"/>
                <w:b/>
                <w:sz w:val="24"/>
                <w:szCs w:val="24"/>
              </w:rPr>
              <w:t>100 418 680,30 zł</w:t>
            </w:r>
          </w:p>
        </w:tc>
      </w:tr>
    </w:tbl>
    <w:p w:rsidR="007660D4" w:rsidRPr="007660D4" w:rsidRDefault="007660D4" w:rsidP="007660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0D4">
        <w:rPr>
          <w:rFonts w:ascii="Times New Roman" w:hAnsi="Times New Roman" w:cs="Times New Roman"/>
          <w:sz w:val="24"/>
          <w:szCs w:val="24"/>
        </w:rPr>
        <w:t>Pkt 5.19.</w:t>
      </w:r>
    </w:p>
    <w:p w:rsidR="007660D4" w:rsidRDefault="007660D4" w:rsidP="0024237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07F5B" w:rsidRPr="00242372" w:rsidRDefault="00F918D3" w:rsidP="002423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18D3">
        <w:rPr>
          <w:rFonts w:ascii="Times New Roman" w:hAnsi="Times New Roman" w:cs="Times New Roman"/>
          <w:b/>
          <w:sz w:val="32"/>
          <w:szCs w:val="24"/>
        </w:rPr>
        <w:t>Informacja o dochodach wł</w:t>
      </w:r>
      <w:r>
        <w:rPr>
          <w:rFonts w:ascii="Times New Roman" w:hAnsi="Times New Roman" w:cs="Times New Roman"/>
          <w:b/>
          <w:sz w:val="32"/>
          <w:szCs w:val="24"/>
        </w:rPr>
        <w:t xml:space="preserve">asnych, dotacjach i subwencjach </w:t>
      </w:r>
      <w:r w:rsidR="00242372" w:rsidRPr="00242372">
        <w:rPr>
          <w:rFonts w:ascii="Times New Roman" w:hAnsi="Times New Roman" w:cs="Times New Roman"/>
          <w:b/>
          <w:sz w:val="32"/>
          <w:szCs w:val="24"/>
        </w:rPr>
        <w:t>Zamawiającego</w:t>
      </w:r>
    </w:p>
    <w:sectPr w:rsidR="00507F5B" w:rsidRPr="0024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1"/>
    <w:rsid w:val="00242372"/>
    <w:rsid w:val="00507F5B"/>
    <w:rsid w:val="007660D4"/>
    <w:rsid w:val="008C41F3"/>
    <w:rsid w:val="00970211"/>
    <w:rsid w:val="00F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F1EB"/>
  <w15:chartTrackingRefBased/>
  <w15:docId w15:val="{8095A064-B72D-4BC8-BFB2-B3FFC5F5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4</cp:revision>
  <dcterms:created xsi:type="dcterms:W3CDTF">2017-07-10T07:53:00Z</dcterms:created>
  <dcterms:modified xsi:type="dcterms:W3CDTF">2017-07-12T09:25:00Z</dcterms:modified>
</cp:coreProperties>
</file>